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8D02A" w14:textId="63E15365" w:rsidR="009718F3" w:rsidRPr="00B66B7B" w:rsidRDefault="009718F3" w:rsidP="004C6271">
      <w:pPr>
        <w:jc w:val="center"/>
        <w:rPr>
          <w:b/>
          <w:sz w:val="28"/>
          <w:szCs w:val="28"/>
        </w:rPr>
      </w:pPr>
      <w:r w:rsidRPr="00B66B7B">
        <w:rPr>
          <w:b/>
          <w:sz w:val="28"/>
          <w:szCs w:val="28"/>
        </w:rPr>
        <w:t xml:space="preserve">PLAN </w:t>
      </w:r>
      <w:r w:rsidR="004C6271" w:rsidRPr="00B66B7B">
        <w:rPr>
          <w:b/>
          <w:sz w:val="28"/>
          <w:szCs w:val="28"/>
        </w:rPr>
        <w:t>WYDAWNICZ</w:t>
      </w:r>
      <w:r w:rsidR="006C6542" w:rsidRPr="00B66B7B">
        <w:rPr>
          <w:b/>
          <w:sz w:val="28"/>
          <w:szCs w:val="28"/>
        </w:rPr>
        <w:t>Y</w:t>
      </w:r>
      <w:r w:rsidR="005B0A60" w:rsidRPr="00B66B7B">
        <w:rPr>
          <w:b/>
          <w:sz w:val="28"/>
          <w:szCs w:val="28"/>
        </w:rPr>
        <w:br/>
      </w:r>
      <w:r w:rsidRPr="00B66B7B">
        <w:rPr>
          <w:b/>
          <w:sz w:val="28"/>
          <w:szCs w:val="28"/>
        </w:rPr>
        <w:t>Gdańskiego Uniwersytetu Medycznego</w:t>
      </w:r>
      <w:r w:rsidR="005B0A60" w:rsidRPr="00B66B7B">
        <w:rPr>
          <w:b/>
          <w:sz w:val="28"/>
          <w:szCs w:val="28"/>
        </w:rPr>
        <w:br/>
      </w:r>
      <w:r w:rsidRPr="00B66B7B">
        <w:rPr>
          <w:b/>
          <w:sz w:val="28"/>
          <w:szCs w:val="28"/>
        </w:rPr>
        <w:t>na rok 2024</w:t>
      </w:r>
    </w:p>
    <w:p w14:paraId="1EDB1F03" w14:textId="0E913118" w:rsidR="00C73E78" w:rsidRDefault="009718F3" w:rsidP="00513AF5">
      <w:pPr>
        <w:pStyle w:val="Nagwek1"/>
      </w:pPr>
      <w:r w:rsidRPr="005B0A60">
        <w:t>SKRYPTY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3299"/>
        <w:gridCol w:w="5118"/>
        <w:gridCol w:w="1417"/>
        <w:gridCol w:w="3912"/>
        <w:gridCol w:w="1133"/>
      </w:tblGrid>
      <w:tr w:rsidR="00513AF5" w:rsidRPr="005E4552" w14:paraId="22818D36" w14:textId="77777777" w:rsidTr="00373095">
        <w:trPr>
          <w:trHeight w:val="701"/>
        </w:trPr>
        <w:tc>
          <w:tcPr>
            <w:tcW w:w="509" w:type="dxa"/>
            <w:vAlign w:val="center"/>
          </w:tcPr>
          <w:p w14:paraId="76F3118D" w14:textId="1E92B3E5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Lp.</w:t>
            </w:r>
          </w:p>
        </w:tc>
        <w:tc>
          <w:tcPr>
            <w:tcW w:w="3299" w:type="dxa"/>
            <w:vAlign w:val="center"/>
          </w:tcPr>
          <w:p w14:paraId="65F552FE" w14:textId="54DA51C1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Jednostka organizacyjna</w:t>
            </w:r>
          </w:p>
        </w:tc>
        <w:tc>
          <w:tcPr>
            <w:tcW w:w="5118" w:type="dxa"/>
            <w:vAlign w:val="center"/>
          </w:tcPr>
          <w:p w14:paraId="0F7DD562" w14:textId="6A08FE58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Autor/tytuł</w:t>
            </w:r>
          </w:p>
        </w:tc>
        <w:tc>
          <w:tcPr>
            <w:tcW w:w="1417" w:type="dxa"/>
            <w:vAlign w:val="center"/>
          </w:tcPr>
          <w:p w14:paraId="696FD4C9" w14:textId="27176190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publikacji</w:t>
            </w:r>
          </w:p>
        </w:tc>
        <w:tc>
          <w:tcPr>
            <w:tcW w:w="3912" w:type="dxa"/>
            <w:vAlign w:val="center"/>
          </w:tcPr>
          <w:p w14:paraId="0243081A" w14:textId="7B858ACA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Przeznaczenie</w:t>
            </w:r>
          </w:p>
        </w:tc>
        <w:tc>
          <w:tcPr>
            <w:tcW w:w="1133" w:type="dxa"/>
            <w:vAlign w:val="center"/>
          </w:tcPr>
          <w:p w14:paraId="609A8231" w14:textId="6BBB5AEE" w:rsidR="00513AF5" w:rsidRPr="005E4552" w:rsidRDefault="00513AF5" w:rsidP="00BE6A92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Wydanie</w:t>
            </w:r>
          </w:p>
        </w:tc>
      </w:tr>
      <w:tr w:rsidR="001F570D" w:rsidRPr="005E4552" w14:paraId="2D62FB08" w14:textId="77777777" w:rsidTr="008F63DB">
        <w:trPr>
          <w:trHeight w:val="651"/>
        </w:trPr>
        <w:tc>
          <w:tcPr>
            <w:tcW w:w="509" w:type="dxa"/>
            <w:vMerge w:val="restart"/>
            <w:shd w:val="clear" w:color="auto" w:fill="92D050"/>
          </w:tcPr>
          <w:p w14:paraId="5F132150" w14:textId="2403403E" w:rsidR="001F570D" w:rsidRPr="005E4552" w:rsidRDefault="001F570D" w:rsidP="00571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99" w:type="dxa"/>
            <w:vMerge w:val="restart"/>
            <w:shd w:val="clear" w:color="auto" w:fill="92D050"/>
          </w:tcPr>
          <w:p w14:paraId="7BF1EBF3" w14:textId="367D1607" w:rsidR="001F570D" w:rsidRPr="005E4552" w:rsidRDefault="001F570D" w:rsidP="005719DC">
            <w:pPr>
              <w:rPr>
                <w:sz w:val="20"/>
                <w:szCs w:val="20"/>
              </w:rPr>
            </w:pPr>
            <w:r w:rsidRPr="00A251D6">
              <w:rPr>
                <w:sz w:val="20"/>
                <w:szCs w:val="20"/>
              </w:rPr>
              <w:t xml:space="preserve">Studium Praktycznej Nauki </w:t>
            </w:r>
            <w:r>
              <w:rPr>
                <w:sz w:val="20"/>
                <w:szCs w:val="20"/>
              </w:rPr>
              <w:t>Ję</w:t>
            </w:r>
            <w:r w:rsidRPr="00A251D6">
              <w:rPr>
                <w:sz w:val="20"/>
                <w:szCs w:val="20"/>
              </w:rPr>
              <w:t>zyków Obc</w:t>
            </w:r>
            <w:r>
              <w:rPr>
                <w:sz w:val="20"/>
                <w:szCs w:val="20"/>
              </w:rPr>
              <w:t>y</w:t>
            </w:r>
            <w:r w:rsidRPr="00A251D6">
              <w:rPr>
                <w:sz w:val="20"/>
                <w:szCs w:val="20"/>
              </w:rPr>
              <w:t>ch</w:t>
            </w:r>
          </w:p>
        </w:tc>
        <w:tc>
          <w:tcPr>
            <w:tcW w:w="5118" w:type="dxa"/>
            <w:shd w:val="clear" w:color="auto" w:fill="92D050"/>
          </w:tcPr>
          <w:p w14:paraId="0AF5CD14" w14:textId="3FBFA515" w:rsidR="001F570D" w:rsidRPr="001F570D" w:rsidRDefault="001F570D" w:rsidP="005719DC">
            <w:pPr>
              <w:rPr>
                <w:sz w:val="20"/>
                <w:szCs w:val="20"/>
              </w:rPr>
            </w:pPr>
            <w:r w:rsidRPr="00A251D6">
              <w:rPr>
                <w:sz w:val="20"/>
                <w:szCs w:val="20"/>
              </w:rPr>
              <w:t xml:space="preserve">Ewa Danisz, Bożena Jakimczyk, Anna </w:t>
            </w:r>
            <w:proofErr w:type="spellStart"/>
            <w:r w:rsidRPr="00A251D6">
              <w:rPr>
                <w:sz w:val="20"/>
                <w:szCs w:val="20"/>
              </w:rPr>
              <w:t>Kuciejczyk</w:t>
            </w:r>
            <w:proofErr w:type="spellEnd"/>
            <w:r w:rsidRPr="00A251D6">
              <w:rPr>
                <w:sz w:val="20"/>
                <w:szCs w:val="20"/>
              </w:rPr>
              <w:t>, Magda Warzocha</w:t>
            </w:r>
          </w:p>
        </w:tc>
        <w:tc>
          <w:tcPr>
            <w:tcW w:w="1417" w:type="dxa"/>
            <w:vMerge w:val="restart"/>
            <w:shd w:val="clear" w:color="auto" w:fill="92D050"/>
          </w:tcPr>
          <w:p w14:paraId="12C93F3A" w14:textId="0FF39B82" w:rsidR="001F570D" w:rsidRPr="00513AF5" w:rsidRDefault="001F570D" w:rsidP="005719DC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2" w:type="dxa"/>
            <w:vMerge w:val="restart"/>
            <w:shd w:val="clear" w:color="auto" w:fill="92D050"/>
          </w:tcPr>
          <w:p w14:paraId="4D8B4812" w14:textId="09A308A0" w:rsidR="001F570D" w:rsidRPr="005E4552" w:rsidRDefault="00373095" w:rsidP="00571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1F570D" w:rsidRPr="00A251D6">
              <w:rPr>
                <w:sz w:val="20"/>
                <w:szCs w:val="20"/>
              </w:rPr>
              <w:t xml:space="preserve">ęzykowe wsparcie studentów </w:t>
            </w:r>
            <w:proofErr w:type="spellStart"/>
            <w:r w:rsidR="001F570D" w:rsidRPr="00A251D6">
              <w:rPr>
                <w:sz w:val="20"/>
                <w:szCs w:val="20"/>
              </w:rPr>
              <w:t>GUMed</w:t>
            </w:r>
            <w:proofErr w:type="spellEnd"/>
            <w:r w:rsidR="001F570D" w:rsidRPr="00A251D6">
              <w:rPr>
                <w:sz w:val="20"/>
                <w:szCs w:val="20"/>
              </w:rPr>
              <w:t xml:space="preserve"> korzystających z</w:t>
            </w:r>
            <w:r w:rsidR="001F570D">
              <w:rPr>
                <w:sz w:val="20"/>
                <w:szCs w:val="20"/>
              </w:rPr>
              <w:t> </w:t>
            </w:r>
            <w:r w:rsidR="001F570D" w:rsidRPr="00A251D6">
              <w:rPr>
                <w:sz w:val="20"/>
                <w:szCs w:val="20"/>
              </w:rPr>
              <w:t>programu ERASMUS+</w:t>
            </w:r>
            <w:r>
              <w:rPr>
                <w:sz w:val="20"/>
                <w:szCs w:val="20"/>
              </w:rPr>
              <w:t>;</w:t>
            </w:r>
            <w:r w:rsidR="001F570D" w:rsidRPr="00A251D6">
              <w:rPr>
                <w:sz w:val="20"/>
                <w:szCs w:val="20"/>
              </w:rPr>
              <w:t xml:space="preserve"> potrzeba zgłaszana przez studentów</w:t>
            </w:r>
          </w:p>
        </w:tc>
        <w:tc>
          <w:tcPr>
            <w:tcW w:w="1133" w:type="dxa"/>
            <w:vMerge w:val="restart"/>
            <w:shd w:val="clear" w:color="auto" w:fill="92D050"/>
          </w:tcPr>
          <w:p w14:paraId="7358B6A0" w14:textId="523D9FE6" w:rsidR="001F570D" w:rsidRPr="005E4552" w:rsidRDefault="00BE6A92" w:rsidP="00BE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1F570D" w:rsidRPr="005E4552" w14:paraId="23EE6292" w14:textId="77777777" w:rsidTr="008F63DB">
        <w:tc>
          <w:tcPr>
            <w:tcW w:w="509" w:type="dxa"/>
            <w:vMerge/>
            <w:shd w:val="clear" w:color="auto" w:fill="92D050"/>
          </w:tcPr>
          <w:p w14:paraId="494532C1" w14:textId="77777777" w:rsidR="001F570D" w:rsidRPr="005E4552" w:rsidRDefault="001F570D" w:rsidP="00571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Merge/>
            <w:shd w:val="clear" w:color="auto" w:fill="92D050"/>
          </w:tcPr>
          <w:p w14:paraId="7EB8EF93" w14:textId="77777777" w:rsidR="001F570D" w:rsidRPr="005E4552" w:rsidRDefault="001F570D" w:rsidP="005719DC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  <w:shd w:val="clear" w:color="auto" w:fill="92D050"/>
          </w:tcPr>
          <w:p w14:paraId="17CBD5F6" w14:textId="362CFB7C" w:rsidR="001F570D" w:rsidRPr="005E4552" w:rsidRDefault="001F570D" w:rsidP="005719DC">
            <w:pPr>
              <w:rPr>
                <w:sz w:val="20"/>
                <w:szCs w:val="20"/>
              </w:rPr>
            </w:pPr>
            <w:r w:rsidRPr="00A251D6">
              <w:rPr>
                <w:i/>
                <w:sz w:val="20"/>
                <w:szCs w:val="20"/>
              </w:rPr>
              <w:t>ERASMUS+ Jak przetrwać? Wielojęzykowy przewodnik frazowy</w:t>
            </w:r>
          </w:p>
        </w:tc>
        <w:tc>
          <w:tcPr>
            <w:tcW w:w="1417" w:type="dxa"/>
            <w:vMerge/>
            <w:shd w:val="clear" w:color="auto" w:fill="92D050"/>
          </w:tcPr>
          <w:p w14:paraId="01DC0614" w14:textId="77777777" w:rsidR="001F570D" w:rsidRPr="005E4552" w:rsidRDefault="001F570D" w:rsidP="005719DC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  <w:shd w:val="clear" w:color="auto" w:fill="92D050"/>
          </w:tcPr>
          <w:p w14:paraId="70E1DA38" w14:textId="77777777" w:rsidR="001F570D" w:rsidRPr="005E4552" w:rsidRDefault="001F570D" w:rsidP="005719D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92D050"/>
          </w:tcPr>
          <w:p w14:paraId="237D95F3" w14:textId="77777777" w:rsidR="001F570D" w:rsidRPr="005E4552" w:rsidRDefault="001F570D" w:rsidP="00BE6A9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D66B035" w14:textId="1854D855" w:rsidR="005E4552" w:rsidRPr="00513AF5" w:rsidRDefault="005E4552" w:rsidP="00513AF5">
      <w:pPr>
        <w:pStyle w:val="Nagwek1"/>
      </w:pPr>
      <w:r w:rsidRPr="00513AF5">
        <w:t>MONOGRAFIE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3299"/>
        <w:gridCol w:w="5118"/>
        <w:gridCol w:w="1417"/>
        <w:gridCol w:w="3912"/>
        <w:gridCol w:w="1133"/>
      </w:tblGrid>
      <w:tr w:rsidR="00513AF5" w:rsidRPr="005E4552" w14:paraId="68B8195C" w14:textId="77777777" w:rsidTr="00373095">
        <w:trPr>
          <w:cantSplit/>
          <w:trHeight w:val="701"/>
          <w:tblHeader/>
        </w:trPr>
        <w:tc>
          <w:tcPr>
            <w:tcW w:w="509" w:type="dxa"/>
            <w:vAlign w:val="center"/>
          </w:tcPr>
          <w:p w14:paraId="308FA333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Lp.</w:t>
            </w:r>
          </w:p>
        </w:tc>
        <w:tc>
          <w:tcPr>
            <w:tcW w:w="3299" w:type="dxa"/>
            <w:vAlign w:val="center"/>
          </w:tcPr>
          <w:p w14:paraId="1174B299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Jednostka organizacyjna</w:t>
            </w:r>
          </w:p>
        </w:tc>
        <w:tc>
          <w:tcPr>
            <w:tcW w:w="5118" w:type="dxa"/>
            <w:vAlign w:val="center"/>
          </w:tcPr>
          <w:p w14:paraId="44F44D9B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Autor/tytuł</w:t>
            </w:r>
          </w:p>
        </w:tc>
        <w:tc>
          <w:tcPr>
            <w:tcW w:w="1417" w:type="dxa"/>
            <w:vAlign w:val="center"/>
          </w:tcPr>
          <w:p w14:paraId="6B520BB9" w14:textId="536D446C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publikacji</w:t>
            </w:r>
          </w:p>
        </w:tc>
        <w:tc>
          <w:tcPr>
            <w:tcW w:w="3912" w:type="dxa"/>
            <w:vAlign w:val="center"/>
          </w:tcPr>
          <w:p w14:paraId="45989EEF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Przeznaczenie</w:t>
            </w:r>
          </w:p>
        </w:tc>
        <w:tc>
          <w:tcPr>
            <w:tcW w:w="1133" w:type="dxa"/>
            <w:vAlign w:val="center"/>
          </w:tcPr>
          <w:p w14:paraId="0B1611DE" w14:textId="77777777" w:rsidR="00513AF5" w:rsidRPr="005E4552" w:rsidRDefault="00513AF5" w:rsidP="00BE6A92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Wydanie</w:t>
            </w:r>
          </w:p>
        </w:tc>
      </w:tr>
      <w:tr w:rsidR="00967007" w:rsidRPr="005E4552" w14:paraId="5401DAC0" w14:textId="77777777" w:rsidTr="00373095">
        <w:trPr>
          <w:cantSplit/>
          <w:trHeight w:val="562"/>
        </w:trPr>
        <w:tc>
          <w:tcPr>
            <w:tcW w:w="509" w:type="dxa"/>
            <w:vMerge w:val="restart"/>
          </w:tcPr>
          <w:p w14:paraId="5C0B8B3E" w14:textId="23B13AB3" w:rsidR="00967007" w:rsidRPr="005E4552" w:rsidRDefault="00967007" w:rsidP="0096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99" w:type="dxa"/>
            <w:vMerge w:val="restart"/>
          </w:tcPr>
          <w:p w14:paraId="41E9AAB5" w14:textId="202517C6" w:rsidR="00967007" w:rsidRPr="005E4552" w:rsidRDefault="00967007" w:rsidP="00BE6A92">
            <w:pPr>
              <w:rPr>
                <w:sz w:val="20"/>
                <w:szCs w:val="20"/>
              </w:rPr>
            </w:pPr>
            <w:r w:rsidRPr="00967007">
              <w:rPr>
                <w:sz w:val="20"/>
                <w:szCs w:val="20"/>
              </w:rPr>
              <w:t xml:space="preserve">Dr B. </w:t>
            </w:r>
            <w:proofErr w:type="spellStart"/>
            <w:r w:rsidRPr="00967007">
              <w:rPr>
                <w:sz w:val="20"/>
                <w:szCs w:val="20"/>
              </w:rPr>
              <w:t>Przeździak</w:t>
            </w:r>
            <w:proofErr w:type="spellEnd"/>
            <w:r w:rsidRPr="00967007">
              <w:rPr>
                <w:sz w:val="20"/>
                <w:szCs w:val="20"/>
              </w:rPr>
              <w:t xml:space="preserve"> </w:t>
            </w:r>
            <w:r w:rsidR="00BE6A92">
              <w:rPr>
                <w:sz w:val="20"/>
                <w:szCs w:val="20"/>
              </w:rPr>
              <w:br/>
              <w:t>(</w:t>
            </w:r>
            <w:r w:rsidRPr="00967007">
              <w:rPr>
                <w:sz w:val="20"/>
                <w:szCs w:val="20"/>
              </w:rPr>
              <w:t>emerytowany dyrektor Gdańskiego Centrum Rehabilitacji</w:t>
            </w:r>
            <w:r w:rsidR="00BE6A92">
              <w:rPr>
                <w:sz w:val="20"/>
                <w:szCs w:val="20"/>
              </w:rPr>
              <w:t>)</w:t>
            </w:r>
            <w:r w:rsidR="00BE6A92">
              <w:rPr>
                <w:sz w:val="20"/>
                <w:szCs w:val="20"/>
              </w:rPr>
              <w:br/>
            </w:r>
            <w:r w:rsidRPr="00967007">
              <w:rPr>
                <w:sz w:val="20"/>
                <w:szCs w:val="20"/>
              </w:rPr>
              <w:t xml:space="preserve">Lek A. </w:t>
            </w:r>
            <w:proofErr w:type="spellStart"/>
            <w:r w:rsidRPr="00967007">
              <w:rPr>
                <w:sz w:val="20"/>
                <w:szCs w:val="20"/>
              </w:rPr>
              <w:t>Przeździak</w:t>
            </w:r>
            <w:proofErr w:type="spellEnd"/>
            <w:r w:rsidRPr="00967007">
              <w:rPr>
                <w:sz w:val="20"/>
                <w:szCs w:val="20"/>
              </w:rPr>
              <w:t xml:space="preserve">-Stelmach </w:t>
            </w:r>
            <w:r w:rsidR="00BE6A92">
              <w:rPr>
                <w:sz w:val="20"/>
                <w:szCs w:val="20"/>
              </w:rPr>
              <w:t>(</w:t>
            </w:r>
            <w:r w:rsidRPr="00967007">
              <w:rPr>
                <w:sz w:val="20"/>
                <w:szCs w:val="20"/>
              </w:rPr>
              <w:t>rezydent w Klinice Pneumonologii UCK</w:t>
            </w:r>
            <w:r w:rsidR="00BE6A92">
              <w:rPr>
                <w:sz w:val="20"/>
                <w:szCs w:val="20"/>
              </w:rPr>
              <w:t>)</w:t>
            </w:r>
          </w:p>
        </w:tc>
        <w:tc>
          <w:tcPr>
            <w:tcW w:w="5118" w:type="dxa"/>
          </w:tcPr>
          <w:p w14:paraId="4FCBF952" w14:textId="77777777" w:rsidR="00967007" w:rsidRDefault="00967007" w:rsidP="00967007">
            <w:pPr>
              <w:rPr>
                <w:sz w:val="20"/>
                <w:szCs w:val="20"/>
              </w:rPr>
            </w:pPr>
            <w:r w:rsidRPr="00967007">
              <w:rPr>
                <w:sz w:val="20"/>
                <w:szCs w:val="20"/>
              </w:rPr>
              <w:t xml:space="preserve">dr n. med. Bogumił </w:t>
            </w:r>
            <w:proofErr w:type="spellStart"/>
            <w:r w:rsidRPr="00967007">
              <w:rPr>
                <w:sz w:val="20"/>
                <w:szCs w:val="20"/>
              </w:rPr>
              <w:t>Przeździak</w:t>
            </w:r>
            <w:proofErr w:type="spellEnd"/>
            <w:r w:rsidRPr="00967007">
              <w:rPr>
                <w:sz w:val="20"/>
                <w:szCs w:val="20"/>
              </w:rPr>
              <w:t xml:space="preserve">, </w:t>
            </w:r>
          </w:p>
          <w:p w14:paraId="3C46ABC9" w14:textId="66185D9B" w:rsidR="00967007" w:rsidRPr="005E4552" w:rsidRDefault="00967007" w:rsidP="00967007">
            <w:pPr>
              <w:rPr>
                <w:sz w:val="20"/>
                <w:szCs w:val="20"/>
              </w:rPr>
            </w:pPr>
            <w:r w:rsidRPr="00967007">
              <w:rPr>
                <w:sz w:val="20"/>
                <w:szCs w:val="20"/>
              </w:rPr>
              <w:t xml:space="preserve">lek. Anna </w:t>
            </w:r>
            <w:proofErr w:type="spellStart"/>
            <w:r w:rsidRPr="00967007">
              <w:rPr>
                <w:sz w:val="20"/>
                <w:szCs w:val="20"/>
              </w:rPr>
              <w:t>Przeździak</w:t>
            </w:r>
            <w:proofErr w:type="spellEnd"/>
            <w:r w:rsidRPr="00967007">
              <w:rPr>
                <w:sz w:val="20"/>
                <w:szCs w:val="20"/>
              </w:rPr>
              <w:t>-Stelmach</w:t>
            </w:r>
          </w:p>
        </w:tc>
        <w:tc>
          <w:tcPr>
            <w:tcW w:w="1417" w:type="dxa"/>
            <w:vMerge w:val="restart"/>
          </w:tcPr>
          <w:p w14:paraId="7E39032D" w14:textId="74DDB6A3" w:rsidR="00967007" w:rsidRPr="005E4552" w:rsidRDefault="00967007" w:rsidP="00967007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2" w:type="dxa"/>
            <w:vMerge w:val="restart"/>
          </w:tcPr>
          <w:p w14:paraId="6C3BC849" w14:textId="0D7B2506" w:rsidR="00967007" w:rsidRPr="005E4552" w:rsidRDefault="00967007" w:rsidP="00967007">
            <w:pPr>
              <w:rPr>
                <w:sz w:val="20"/>
                <w:szCs w:val="20"/>
              </w:rPr>
            </w:pPr>
            <w:r w:rsidRPr="00967007">
              <w:rPr>
                <w:sz w:val="20"/>
                <w:szCs w:val="20"/>
              </w:rPr>
              <w:t>Kronika jest spisaną historią Polskiego Towarzystwa Rehabilitacji, genezą jego powstania i działania w latach 1989-2022. Z kroniki można dowiedzieć się o</w:t>
            </w:r>
            <w:r w:rsidR="00161295">
              <w:rPr>
                <w:sz w:val="20"/>
                <w:szCs w:val="20"/>
              </w:rPr>
              <w:t> </w:t>
            </w:r>
            <w:r w:rsidRPr="00967007">
              <w:rPr>
                <w:sz w:val="20"/>
                <w:szCs w:val="20"/>
              </w:rPr>
              <w:t>źródłach i trybie powołania i powstania oraz działań na rzecz rozwoju rehabilitacji w Polsce.</w:t>
            </w:r>
          </w:p>
        </w:tc>
        <w:tc>
          <w:tcPr>
            <w:tcW w:w="1133" w:type="dxa"/>
            <w:vMerge w:val="restart"/>
          </w:tcPr>
          <w:p w14:paraId="4C7F8AEF" w14:textId="212C0A6E" w:rsidR="00967007" w:rsidRPr="005E4552" w:rsidRDefault="00BE6A92" w:rsidP="00BE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967007" w:rsidRPr="005E4552" w14:paraId="6907D4C8" w14:textId="77777777" w:rsidTr="00373095">
        <w:tc>
          <w:tcPr>
            <w:tcW w:w="509" w:type="dxa"/>
            <w:vMerge/>
          </w:tcPr>
          <w:p w14:paraId="6631CF1D" w14:textId="77777777" w:rsidR="00967007" w:rsidRPr="005E4552" w:rsidRDefault="00967007" w:rsidP="00967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Merge/>
          </w:tcPr>
          <w:p w14:paraId="1FE383CC" w14:textId="77777777" w:rsidR="00967007" w:rsidRPr="005E4552" w:rsidRDefault="00967007" w:rsidP="00967007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14:paraId="7643F10A" w14:textId="3D9264DE" w:rsidR="00967007" w:rsidRPr="00967007" w:rsidRDefault="00967007" w:rsidP="00967007">
            <w:pPr>
              <w:rPr>
                <w:i/>
                <w:sz w:val="20"/>
                <w:szCs w:val="20"/>
              </w:rPr>
            </w:pPr>
            <w:r w:rsidRPr="00967007">
              <w:rPr>
                <w:i/>
                <w:sz w:val="20"/>
                <w:szCs w:val="20"/>
              </w:rPr>
              <w:t>Kronika Polskiego Towarzystwa Rehabilitacji 1989-2022</w:t>
            </w:r>
          </w:p>
        </w:tc>
        <w:tc>
          <w:tcPr>
            <w:tcW w:w="1417" w:type="dxa"/>
            <w:vMerge/>
          </w:tcPr>
          <w:p w14:paraId="2782F4DC" w14:textId="77777777" w:rsidR="00967007" w:rsidRPr="00967007" w:rsidRDefault="00967007" w:rsidP="00967007">
            <w:pPr>
              <w:rPr>
                <w:i/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14:paraId="65F868DF" w14:textId="77777777" w:rsidR="00967007" w:rsidRPr="00967007" w:rsidRDefault="00967007" w:rsidP="00967007">
            <w:pPr>
              <w:rPr>
                <w:i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05DC21C2" w14:textId="77777777" w:rsidR="00967007" w:rsidRPr="00967007" w:rsidRDefault="00967007" w:rsidP="00BE6A9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967007" w:rsidRPr="005E4552" w14:paraId="6BE30C1A" w14:textId="77777777" w:rsidTr="008F63DB">
        <w:trPr>
          <w:trHeight w:val="340"/>
        </w:trPr>
        <w:tc>
          <w:tcPr>
            <w:tcW w:w="509" w:type="dxa"/>
            <w:vMerge w:val="restart"/>
            <w:shd w:val="clear" w:color="auto" w:fill="92D050"/>
          </w:tcPr>
          <w:p w14:paraId="79B1C299" w14:textId="186AFAD5" w:rsidR="00967007" w:rsidRPr="005E4552" w:rsidRDefault="00967007" w:rsidP="00967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99" w:type="dxa"/>
            <w:vMerge w:val="restart"/>
            <w:shd w:val="clear" w:color="auto" w:fill="92D050"/>
          </w:tcPr>
          <w:p w14:paraId="3383622A" w14:textId="26F06C3B" w:rsidR="00967007" w:rsidRPr="005E4552" w:rsidRDefault="00373095" w:rsidP="00967007">
            <w:pPr>
              <w:rPr>
                <w:sz w:val="20"/>
                <w:szCs w:val="20"/>
              </w:rPr>
            </w:pPr>
            <w:r w:rsidRPr="00373095">
              <w:rPr>
                <w:sz w:val="20"/>
                <w:szCs w:val="20"/>
              </w:rPr>
              <w:t>Zakład Prawa Medycznego i</w:t>
            </w:r>
            <w:r>
              <w:rPr>
                <w:sz w:val="20"/>
                <w:szCs w:val="20"/>
              </w:rPr>
              <w:t> </w:t>
            </w:r>
            <w:r w:rsidRPr="00373095">
              <w:rPr>
                <w:sz w:val="20"/>
                <w:szCs w:val="20"/>
              </w:rPr>
              <w:t>Farmaceutycznego Wydział Nauk o Zdrowiu</w:t>
            </w:r>
          </w:p>
        </w:tc>
        <w:tc>
          <w:tcPr>
            <w:tcW w:w="5118" w:type="dxa"/>
            <w:shd w:val="clear" w:color="auto" w:fill="92D050"/>
          </w:tcPr>
          <w:p w14:paraId="5259C564" w14:textId="5ED41AAA" w:rsidR="00967007" w:rsidRPr="005E4552" w:rsidRDefault="00602EAC" w:rsidP="00967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 reakcją </w:t>
            </w:r>
            <w:r>
              <w:rPr>
                <w:sz w:val="20"/>
                <w:szCs w:val="20"/>
              </w:rPr>
              <w:br/>
              <w:t xml:space="preserve">Jarosława </w:t>
            </w:r>
            <w:proofErr w:type="spellStart"/>
            <w:r>
              <w:rPr>
                <w:sz w:val="20"/>
                <w:szCs w:val="20"/>
              </w:rPr>
              <w:t>Jendzy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r w:rsidR="00373095" w:rsidRPr="00373095">
              <w:rPr>
                <w:sz w:val="20"/>
                <w:szCs w:val="20"/>
              </w:rPr>
              <w:t>Agnieszk</w:t>
            </w:r>
            <w:r>
              <w:rPr>
                <w:sz w:val="20"/>
                <w:szCs w:val="20"/>
              </w:rPr>
              <w:t>i</w:t>
            </w:r>
            <w:r w:rsidR="00373095" w:rsidRPr="00373095">
              <w:rPr>
                <w:sz w:val="20"/>
                <w:szCs w:val="20"/>
              </w:rPr>
              <w:t xml:space="preserve"> Zimmermann</w:t>
            </w:r>
          </w:p>
        </w:tc>
        <w:tc>
          <w:tcPr>
            <w:tcW w:w="1417" w:type="dxa"/>
            <w:vMerge w:val="restart"/>
            <w:shd w:val="clear" w:color="auto" w:fill="92D050"/>
          </w:tcPr>
          <w:p w14:paraId="58F668E4" w14:textId="67852502" w:rsidR="00967007" w:rsidRPr="005E4552" w:rsidRDefault="00373095" w:rsidP="00967007">
            <w:pPr>
              <w:jc w:val="center"/>
              <w:rPr>
                <w:sz w:val="20"/>
                <w:szCs w:val="20"/>
              </w:rPr>
            </w:pPr>
            <w:r w:rsidRPr="00373095">
              <w:rPr>
                <w:sz w:val="20"/>
                <w:szCs w:val="20"/>
              </w:rPr>
              <w:t>druk</w:t>
            </w:r>
          </w:p>
        </w:tc>
        <w:tc>
          <w:tcPr>
            <w:tcW w:w="3912" w:type="dxa"/>
            <w:vMerge w:val="restart"/>
            <w:shd w:val="clear" w:color="auto" w:fill="92D050"/>
          </w:tcPr>
          <w:p w14:paraId="0022CB53" w14:textId="179EB3B1" w:rsidR="00967007" w:rsidRPr="005E4552" w:rsidRDefault="00373095" w:rsidP="00373095">
            <w:pPr>
              <w:rPr>
                <w:sz w:val="20"/>
                <w:szCs w:val="20"/>
              </w:rPr>
            </w:pPr>
            <w:r w:rsidRPr="00373095">
              <w:rPr>
                <w:sz w:val="20"/>
                <w:szCs w:val="20"/>
              </w:rPr>
              <w:t xml:space="preserve">Planowana publikacja jest opracowaniem </w:t>
            </w:r>
            <w:proofErr w:type="spellStart"/>
            <w:r w:rsidRPr="00373095">
              <w:rPr>
                <w:sz w:val="20"/>
                <w:szCs w:val="20"/>
              </w:rPr>
              <w:t>wieloautorskim</w:t>
            </w:r>
            <w:proofErr w:type="spellEnd"/>
            <w:r w:rsidRPr="00373095">
              <w:rPr>
                <w:sz w:val="20"/>
                <w:szCs w:val="20"/>
              </w:rPr>
              <w:t xml:space="preserve">, a autorzy są pracownikami badawczo-dydaktycznymi lub dydaktycznymi </w:t>
            </w:r>
            <w:proofErr w:type="spellStart"/>
            <w:r w:rsidRPr="00373095">
              <w:rPr>
                <w:sz w:val="20"/>
                <w:szCs w:val="20"/>
              </w:rPr>
              <w:t>GUMed</w:t>
            </w:r>
            <w:proofErr w:type="spellEnd"/>
            <w:r w:rsidRPr="00373095">
              <w:rPr>
                <w:sz w:val="20"/>
                <w:szCs w:val="20"/>
              </w:rPr>
              <w:t xml:space="preserve">. Stanowi część drugą pracy wydanej przez wydawnictwo </w:t>
            </w:r>
            <w:proofErr w:type="spellStart"/>
            <w:r w:rsidRPr="00373095">
              <w:rPr>
                <w:sz w:val="20"/>
                <w:szCs w:val="20"/>
              </w:rPr>
              <w:t>GUMed</w:t>
            </w:r>
            <w:proofErr w:type="spellEnd"/>
            <w:r w:rsidRPr="00373095">
              <w:rPr>
                <w:sz w:val="20"/>
                <w:szCs w:val="20"/>
              </w:rPr>
              <w:t xml:space="preserve"> w 202 3 r. Monografia jest zbiorem różnorodnych doświadczeń dydaktycznych mogących stanowić istotne źródło dobrych praktyk </w:t>
            </w:r>
            <w:r w:rsidRPr="00373095">
              <w:rPr>
                <w:sz w:val="20"/>
                <w:szCs w:val="20"/>
              </w:rPr>
              <w:lastRenderedPageBreak/>
              <w:t xml:space="preserve">w zakresie kształcenia z perspektywy nauk medycznych i nauk o zdrowiu. Stanowi bardzo bogatą ilustrację wdrożeń i innowacji dydaktycznych na różnych poziomach obejmującą zarówno omówienia całościowych projektów obejmujących kompleksową zmianę koncepcji kształcenia, jak i nowoczesnych rozwiązań w zakresie metod i narzędzi pracy, często z wykorzystaniem pracy zdalnej, która ma współcześnie ogromne znaczenie w kształceniu studentów. </w:t>
            </w:r>
          </w:p>
        </w:tc>
        <w:tc>
          <w:tcPr>
            <w:tcW w:w="1133" w:type="dxa"/>
            <w:vMerge w:val="restart"/>
            <w:shd w:val="clear" w:color="auto" w:fill="92D050"/>
          </w:tcPr>
          <w:p w14:paraId="51DED01F" w14:textId="3198E991" w:rsidR="00967007" w:rsidRPr="005E4552" w:rsidRDefault="00BE6A92" w:rsidP="00BE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</w:t>
            </w:r>
          </w:p>
        </w:tc>
      </w:tr>
      <w:tr w:rsidR="00611A32" w:rsidRPr="005E4552" w14:paraId="1B5F3604" w14:textId="77777777" w:rsidTr="001917B0">
        <w:trPr>
          <w:trHeight w:val="733"/>
        </w:trPr>
        <w:tc>
          <w:tcPr>
            <w:tcW w:w="509" w:type="dxa"/>
            <w:vMerge/>
          </w:tcPr>
          <w:p w14:paraId="00543DAE" w14:textId="77777777" w:rsidR="00611A32" w:rsidRPr="005E4552" w:rsidRDefault="00611A32" w:rsidP="00967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Merge/>
          </w:tcPr>
          <w:p w14:paraId="3ACEF5FB" w14:textId="77777777" w:rsidR="00611A32" w:rsidRPr="005E4552" w:rsidRDefault="00611A32" w:rsidP="00967007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  <w:shd w:val="clear" w:color="auto" w:fill="92D050"/>
          </w:tcPr>
          <w:p w14:paraId="30BF79C0" w14:textId="2DF4A081" w:rsidR="00611A32" w:rsidRPr="00373095" w:rsidRDefault="00602EAC" w:rsidP="00967007">
            <w:pPr>
              <w:rPr>
                <w:i/>
                <w:sz w:val="20"/>
                <w:szCs w:val="20"/>
              </w:rPr>
            </w:pPr>
            <w:r w:rsidRPr="00602EAC">
              <w:rPr>
                <w:i/>
                <w:sz w:val="20"/>
                <w:szCs w:val="20"/>
              </w:rPr>
              <w:t>Nowoczesna edukacja medyczna. Wdrożenia innowacji w Gdańskim Uniwersytecie Medycznym</w:t>
            </w:r>
          </w:p>
        </w:tc>
        <w:tc>
          <w:tcPr>
            <w:tcW w:w="1417" w:type="dxa"/>
            <w:vMerge/>
          </w:tcPr>
          <w:p w14:paraId="3CAE7B44" w14:textId="77777777" w:rsidR="00611A32" w:rsidRPr="005E4552" w:rsidRDefault="00611A32" w:rsidP="00967007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14:paraId="0CBBA23E" w14:textId="77777777" w:rsidR="00611A32" w:rsidRPr="005E4552" w:rsidRDefault="00611A32" w:rsidP="0096700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154BE364" w14:textId="77777777" w:rsidR="00611A32" w:rsidRPr="005E4552" w:rsidRDefault="00611A32" w:rsidP="00BE6A9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99F552" w14:textId="2B2E615A" w:rsidR="00160E69" w:rsidRPr="00160E69" w:rsidRDefault="00160E69" w:rsidP="00513AF5">
      <w:pPr>
        <w:pStyle w:val="Nagwek1"/>
      </w:pPr>
      <w:r w:rsidRPr="00160E69">
        <w:t xml:space="preserve">MATERIAŁY </w:t>
      </w:r>
      <w:r w:rsidRPr="00513AF5">
        <w:t>KONFERENCYJNE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3299"/>
        <w:gridCol w:w="5118"/>
        <w:gridCol w:w="1417"/>
        <w:gridCol w:w="3912"/>
        <w:gridCol w:w="1133"/>
      </w:tblGrid>
      <w:tr w:rsidR="00160E69" w:rsidRPr="005E4552" w14:paraId="427C75A5" w14:textId="77777777" w:rsidTr="00373095">
        <w:trPr>
          <w:cantSplit/>
          <w:trHeight w:val="701"/>
          <w:tblHeader/>
        </w:trPr>
        <w:tc>
          <w:tcPr>
            <w:tcW w:w="509" w:type="dxa"/>
            <w:vAlign w:val="center"/>
          </w:tcPr>
          <w:p w14:paraId="78E5318B" w14:textId="77777777" w:rsidR="00160E69" w:rsidRPr="005E4552" w:rsidRDefault="00160E69" w:rsidP="00342C77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Lp.</w:t>
            </w:r>
          </w:p>
        </w:tc>
        <w:tc>
          <w:tcPr>
            <w:tcW w:w="3299" w:type="dxa"/>
            <w:vAlign w:val="center"/>
          </w:tcPr>
          <w:p w14:paraId="0BAAA8F8" w14:textId="77777777" w:rsidR="00160E69" w:rsidRPr="005E4552" w:rsidRDefault="00160E69" w:rsidP="00342C77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Jednostka organizacyjna</w:t>
            </w:r>
          </w:p>
        </w:tc>
        <w:tc>
          <w:tcPr>
            <w:tcW w:w="5118" w:type="dxa"/>
            <w:vAlign w:val="center"/>
          </w:tcPr>
          <w:p w14:paraId="2D20F528" w14:textId="77777777" w:rsidR="00160E69" w:rsidRPr="005E4552" w:rsidRDefault="00160E69" w:rsidP="00342C77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Autor/tytuł</w:t>
            </w:r>
          </w:p>
        </w:tc>
        <w:tc>
          <w:tcPr>
            <w:tcW w:w="1417" w:type="dxa"/>
            <w:vAlign w:val="center"/>
          </w:tcPr>
          <w:p w14:paraId="6469C8CF" w14:textId="01A5F5B1" w:rsidR="00160E69" w:rsidRPr="005E4552" w:rsidRDefault="00513AF5" w:rsidP="0034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publikacji</w:t>
            </w:r>
          </w:p>
        </w:tc>
        <w:tc>
          <w:tcPr>
            <w:tcW w:w="3912" w:type="dxa"/>
            <w:vAlign w:val="center"/>
          </w:tcPr>
          <w:p w14:paraId="49499FC4" w14:textId="77777777" w:rsidR="00160E69" w:rsidRPr="005E4552" w:rsidRDefault="00160E69" w:rsidP="00342C77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Przeznaczenie</w:t>
            </w:r>
          </w:p>
        </w:tc>
        <w:tc>
          <w:tcPr>
            <w:tcW w:w="1133" w:type="dxa"/>
            <w:vAlign w:val="center"/>
          </w:tcPr>
          <w:p w14:paraId="2882F1A1" w14:textId="77777777" w:rsidR="00160E69" w:rsidRPr="005E4552" w:rsidRDefault="00160E69" w:rsidP="00BE6A92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Wydanie</w:t>
            </w:r>
          </w:p>
        </w:tc>
      </w:tr>
      <w:tr w:rsidR="00BE6A92" w:rsidRPr="005E4552" w14:paraId="2776C985" w14:textId="77777777" w:rsidTr="00AE3798">
        <w:trPr>
          <w:trHeight w:val="533"/>
        </w:trPr>
        <w:tc>
          <w:tcPr>
            <w:tcW w:w="509" w:type="dxa"/>
            <w:vMerge w:val="restart"/>
          </w:tcPr>
          <w:p w14:paraId="3BBA11B5" w14:textId="77777777" w:rsidR="00BE6A92" w:rsidRPr="005E4552" w:rsidRDefault="00BE6A92" w:rsidP="0051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99" w:type="dxa"/>
            <w:vMerge w:val="restart"/>
          </w:tcPr>
          <w:p w14:paraId="7F0C3A88" w14:textId="77777777" w:rsidR="00BE6A92" w:rsidRPr="00160E69" w:rsidRDefault="00BE6A92" w:rsidP="00513AF5">
            <w:pPr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 xml:space="preserve">Katedra i Zakład Bromatologii </w:t>
            </w:r>
          </w:p>
          <w:p w14:paraId="6C4633A1" w14:textId="132E6A8C" w:rsidR="00BE6A92" w:rsidRPr="005E4552" w:rsidRDefault="00BE6A92" w:rsidP="00513AF5">
            <w:pPr>
              <w:rPr>
                <w:sz w:val="20"/>
                <w:szCs w:val="20"/>
              </w:rPr>
            </w:pPr>
            <w:r w:rsidRPr="00160E69">
              <w:rPr>
                <w:sz w:val="20"/>
                <w:szCs w:val="20"/>
              </w:rPr>
              <w:t>Katedra i Zakład Technologii Chemicznej Środków Leczniczych</w:t>
            </w:r>
          </w:p>
        </w:tc>
        <w:tc>
          <w:tcPr>
            <w:tcW w:w="5118" w:type="dxa"/>
          </w:tcPr>
          <w:p w14:paraId="2E95AF69" w14:textId="0C75441D" w:rsidR="00BE6A92" w:rsidRDefault="00BE6A92" w:rsidP="0051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60E69">
              <w:rPr>
                <w:sz w:val="20"/>
                <w:szCs w:val="20"/>
              </w:rPr>
              <w:t xml:space="preserve">r hab. Małgorzata </w:t>
            </w:r>
            <w:proofErr w:type="spellStart"/>
            <w:r w:rsidRPr="00160E69">
              <w:rPr>
                <w:sz w:val="20"/>
                <w:szCs w:val="20"/>
              </w:rPr>
              <w:t>Grembecka</w:t>
            </w:r>
            <w:proofErr w:type="spellEnd"/>
            <w:r w:rsidRPr="00160E69">
              <w:rPr>
                <w:sz w:val="20"/>
                <w:szCs w:val="20"/>
              </w:rPr>
              <w:t xml:space="preserve">, </w:t>
            </w:r>
          </w:p>
          <w:p w14:paraId="5C379063" w14:textId="0718E119" w:rsidR="00BE6A92" w:rsidRPr="001F570D" w:rsidRDefault="00BE6A92" w:rsidP="00513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160E69">
              <w:rPr>
                <w:sz w:val="20"/>
                <w:szCs w:val="20"/>
              </w:rPr>
              <w:t>r hab. Anita Karnicka</w:t>
            </w:r>
            <w:r>
              <w:rPr>
                <w:sz w:val="20"/>
                <w:szCs w:val="20"/>
              </w:rPr>
              <w:t xml:space="preserve">, </w:t>
            </w:r>
            <w:r w:rsidRPr="00160E69">
              <w:rPr>
                <w:sz w:val="20"/>
                <w:szCs w:val="20"/>
              </w:rPr>
              <w:t>prof. uczelni</w:t>
            </w:r>
          </w:p>
        </w:tc>
        <w:tc>
          <w:tcPr>
            <w:tcW w:w="1417" w:type="dxa"/>
            <w:vMerge w:val="restart"/>
          </w:tcPr>
          <w:p w14:paraId="5AAB0B31" w14:textId="00A00457" w:rsidR="00BE6A92" w:rsidRPr="005E4552" w:rsidRDefault="00BE6A92" w:rsidP="00513AF5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2" w:type="dxa"/>
            <w:vMerge w:val="restart"/>
          </w:tcPr>
          <w:p w14:paraId="6ED93FD9" w14:textId="68575E55" w:rsidR="00BE6A92" w:rsidRPr="00A251D6" w:rsidRDefault="00BE6A92" w:rsidP="0051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A251D6">
              <w:rPr>
                <w:sz w:val="20"/>
                <w:szCs w:val="20"/>
              </w:rPr>
              <w:t>ateriały konferencyjne</w:t>
            </w:r>
          </w:p>
        </w:tc>
        <w:tc>
          <w:tcPr>
            <w:tcW w:w="1133" w:type="dxa"/>
            <w:vMerge w:val="restart"/>
          </w:tcPr>
          <w:p w14:paraId="1F735B00" w14:textId="52451DB7" w:rsidR="00BE6A92" w:rsidRPr="005E4552" w:rsidRDefault="00BE6A92" w:rsidP="00BE6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BE6A92" w:rsidRPr="005E4552" w14:paraId="1A0BE698" w14:textId="77777777" w:rsidTr="00373095">
        <w:tc>
          <w:tcPr>
            <w:tcW w:w="509" w:type="dxa"/>
            <w:vMerge/>
          </w:tcPr>
          <w:p w14:paraId="131DC7D7" w14:textId="77777777" w:rsidR="00BE6A92" w:rsidRPr="005E4552" w:rsidRDefault="00BE6A92" w:rsidP="0034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Merge/>
          </w:tcPr>
          <w:p w14:paraId="78883262" w14:textId="77777777" w:rsidR="00BE6A92" w:rsidRPr="005E4552" w:rsidRDefault="00BE6A92" w:rsidP="00342C77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14:paraId="1C01CB0C" w14:textId="66090B66" w:rsidR="00BE6A92" w:rsidRPr="005E4552" w:rsidRDefault="00BE6A92" w:rsidP="00342C77">
            <w:pPr>
              <w:rPr>
                <w:sz w:val="20"/>
                <w:szCs w:val="20"/>
              </w:rPr>
            </w:pPr>
            <w:r w:rsidRPr="00A251D6">
              <w:rPr>
                <w:i/>
                <w:sz w:val="20"/>
                <w:szCs w:val="20"/>
              </w:rPr>
              <w:t>Materiały konferencyjne dotyczące obchodów 75-lecia Katedry i Zakładu Bromatologii oraz Katedry i Zakładu Technologii Chemicznej Środków Leczniczych wraz z wydarzeniami towarzyszącymi: V Sympozjum „Szkoła Chemii Medycznej", XXX Ogólnopolskie Sympozjum Bromatologiczne, III</w:t>
            </w:r>
            <w:r>
              <w:rPr>
                <w:i/>
                <w:sz w:val="20"/>
                <w:szCs w:val="20"/>
              </w:rPr>
              <w:t> </w:t>
            </w:r>
            <w:r w:rsidRPr="00A251D6">
              <w:rPr>
                <w:i/>
                <w:sz w:val="20"/>
                <w:szCs w:val="20"/>
              </w:rPr>
              <w:t>Konferencja Naukowa ,,Żywność i</w:t>
            </w:r>
            <w:r>
              <w:rPr>
                <w:i/>
                <w:sz w:val="20"/>
                <w:szCs w:val="20"/>
              </w:rPr>
              <w:t> </w:t>
            </w:r>
            <w:r w:rsidRPr="00A251D6">
              <w:rPr>
                <w:i/>
                <w:sz w:val="20"/>
                <w:szCs w:val="20"/>
              </w:rPr>
              <w:t>żywienie w pigułce”</w:t>
            </w:r>
          </w:p>
        </w:tc>
        <w:tc>
          <w:tcPr>
            <w:tcW w:w="1417" w:type="dxa"/>
            <w:vMerge/>
          </w:tcPr>
          <w:p w14:paraId="0BD73F23" w14:textId="77777777" w:rsidR="00BE6A92" w:rsidRPr="005E4552" w:rsidRDefault="00BE6A92" w:rsidP="00342C77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14:paraId="5B9DE8E5" w14:textId="77777777" w:rsidR="00BE6A92" w:rsidRPr="005E4552" w:rsidRDefault="00BE6A92" w:rsidP="00342C77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3FC8876" w14:textId="77777777" w:rsidR="00BE6A92" w:rsidRPr="005E4552" w:rsidRDefault="00BE6A92" w:rsidP="00BE6A92">
            <w:pPr>
              <w:jc w:val="center"/>
              <w:rPr>
                <w:sz w:val="20"/>
                <w:szCs w:val="20"/>
              </w:rPr>
            </w:pPr>
          </w:p>
        </w:tc>
      </w:tr>
      <w:tr w:rsidR="00DD3B1B" w:rsidRPr="005E4552" w14:paraId="0ABA5FC4" w14:textId="77777777" w:rsidTr="008F63DB">
        <w:tc>
          <w:tcPr>
            <w:tcW w:w="509" w:type="dxa"/>
            <w:vMerge w:val="restart"/>
            <w:shd w:val="clear" w:color="auto" w:fill="92D050"/>
          </w:tcPr>
          <w:p w14:paraId="7E31BBB9" w14:textId="74A7C4F3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99" w:type="dxa"/>
            <w:vMerge w:val="restart"/>
            <w:shd w:val="clear" w:color="auto" w:fill="92D050"/>
          </w:tcPr>
          <w:p w14:paraId="54FBAFFA" w14:textId="7835E5C7" w:rsidR="00DD3B1B" w:rsidRPr="005E4552" w:rsidRDefault="00DD3B1B" w:rsidP="00DD3B1B">
            <w:pPr>
              <w:rPr>
                <w:sz w:val="20"/>
                <w:szCs w:val="20"/>
              </w:rPr>
            </w:pPr>
            <w:r w:rsidRPr="00DD3B1B">
              <w:rPr>
                <w:sz w:val="20"/>
                <w:szCs w:val="20"/>
              </w:rPr>
              <w:t xml:space="preserve">English </w:t>
            </w:r>
            <w:proofErr w:type="spellStart"/>
            <w:r w:rsidRPr="00DD3B1B">
              <w:rPr>
                <w:sz w:val="20"/>
                <w:szCs w:val="20"/>
              </w:rPr>
              <w:t>Division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r w:rsidRPr="00DD3B1B">
              <w:rPr>
                <w:sz w:val="20"/>
                <w:szCs w:val="20"/>
              </w:rPr>
              <w:t>kierun</w:t>
            </w:r>
            <w:r>
              <w:rPr>
                <w:sz w:val="20"/>
                <w:szCs w:val="20"/>
              </w:rPr>
              <w:t>e</w:t>
            </w:r>
            <w:r w:rsidRPr="00DD3B1B">
              <w:rPr>
                <w:sz w:val="20"/>
                <w:szCs w:val="20"/>
              </w:rPr>
              <w:t>k lekarski</w:t>
            </w:r>
          </w:p>
        </w:tc>
        <w:tc>
          <w:tcPr>
            <w:tcW w:w="5118" w:type="dxa"/>
            <w:shd w:val="clear" w:color="auto" w:fill="92D050"/>
          </w:tcPr>
          <w:p w14:paraId="569AE8C1" w14:textId="2A256E30" w:rsidR="00DD3B1B" w:rsidRPr="00DD3B1B" w:rsidRDefault="00434B70" w:rsidP="00DD3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DD3B1B" w:rsidRPr="00DD3B1B">
              <w:rPr>
                <w:sz w:val="20"/>
                <w:szCs w:val="20"/>
              </w:rPr>
              <w:t>sob</w:t>
            </w:r>
            <w:r>
              <w:rPr>
                <w:sz w:val="20"/>
                <w:szCs w:val="20"/>
              </w:rPr>
              <w:t>a</w:t>
            </w:r>
            <w:r w:rsidR="00DD3B1B" w:rsidRPr="00DD3B1B">
              <w:rPr>
                <w:sz w:val="20"/>
                <w:szCs w:val="20"/>
              </w:rPr>
              <w:t xml:space="preserve"> odpowiedzialn</w:t>
            </w:r>
            <w:r>
              <w:rPr>
                <w:sz w:val="20"/>
                <w:szCs w:val="20"/>
              </w:rPr>
              <w:t>a</w:t>
            </w:r>
            <w:r w:rsidR="00DD3B1B" w:rsidRPr="00DD3B1B">
              <w:rPr>
                <w:sz w:val="20"/>
                <w:szCs w:val="20"/>
              </w:rPr>
              <w:t xml:space="preserve">: Kornelia </w:t>
            </w:r>
            <w:proofErr w:type="spellStart"/>
            <w:r w:rsidR="00DD3B1B" w:rsidRPr="00DD3B1B">
              <w:rPr>
                <w:sz w:val="20"/>
                <w:szCs w:val="20"/>
              </w:rPr>
              <w:t>Polat</w:t>
            </w:r>
            <w:proofErr w:type="spellEnd"/>
          </w:p>
        </w:tc>
        <w:tc>
          <w:tcPr>
            <w:tcW w:w="1417" w:type="dxa"/>
            <w:vMerge w:val="restart"/>
            <w:shd w:val="clear" w:color="auto" w:fill="92D050"/>
          </w:tcPr>
          <w:p w14:paraId="0FE01347" w14:textId="50515B0A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2" w:type="dxa"/>
            <w:vMerge w:val="restart"/>
            <w:shd w:val="clear" w:color="auto" w:fill="92D050"/>
          </w:tcPr>
          <w:p w14:paraId="22503222" w14:textId="160DB675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A251D6">
              <w:rPr>
                <w:sz w:val="20"/>
                <w:szCs w:val="20"/>
              </w:rPr>
              <w:t>ateriały konferencyjne</w:t>
            </w:r>
          </w:p>
        </w:tc>
        <w:tc>
          <w:tcPr>
            <w:tcW w:w="1133" w:type="dxa"/>
            <w:vMerge w:val="restart"/>
            <w:shd w:val="clear" w:color="auto" w:fill="92D050"/>
          </w:tcPr>
          <w:p w14:paraId="79A003B0" w14:textId="3DF1EF3E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DD3B1B" w:rsidRPr="005E4552" w14:paraId="6B4FF835" w14:textId="77777777" w:rsidTr="008F63DB">
        <w:tc>
          <w:tcPr>
            <w:tcW w:w="509" w:type="dxa"/>
            <w:vMerge/>
          </w:tcPr>
          <w:p w14:paraId="1BFA0F82" w14:textId="77777777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9" w:type="dxa"/>
            <w:vMerge/>
          </w:tcPr>
          <w:p w14:paraId="6331AE10" w14:textId="77777777" w:rsidR="00DD3B1B" w:rsidRPr="005E4552" w:rsidRDefault="00DD3B1B" w:rsidP="00DD3B1B">
            <w:pPr>
              <w:rPr>
                <w:sz w:val="20"/>
                <w:szCs w:val="20"/>
              </w:rPr>
            </w:pPr>
          </w:p>
        </w:tc>
        <w:tc>
          <w:tcPr>
            <w:tcW w:w="5118" w:type="dxa"/>
            <w:shd w:val="clear" w:color="auto" w:fill="92D050"/>
          </w:tcPr>
          <w:p w14:paraId="03EF92BA" w14:textId="4E4BEA11" w:rsidR="00DD3B1B" w:rsidRPr="00A251D6" w:rsidRDefault="00DD3B1B" w:rsidP="00DD3B1B">
            <w:pPr>
              <w:rPr>
                <w:i/>
                <w:sz w:val="20"/>
                <w:szCs w:val="20"/>
              </w:rPr>
            </w:pPr>
            <w:r w:rsidRPr="00DD3B1B">
              <w:rPr>
                <w:i/>
                <w:sz w:val="20"/>
                <w:szCs w:val="20"/>
              </w:rPr>
              <w:t xml:space="preserve">29th International Student </w:t>
            </w:r>
            <w:proofErr w:type="spellStart"/>
            <w:r w:rsidRPr="00DD3B1B">
              <w:rPr>
                <w:i/>
                <w:sz w:val="20"/>
                <w:szCs w:val="20"/>
              </w:rPr>
              <w:t>Scientific</w:t>
            </w:r>
            <w:proofErr w:type="spellEnd"/>
            <w:r w:rsidRPr="00DD3B1B">
              <w:rPr>
                <w:i/>
                <w:sz w:val="20"/>
                <w:szCs w:val="20"/>
              </w:rPr>
              <w:t xml:space="preserve"> Conference</w:t>
            </w:r>
          </w:p>
        </w:tc>
        <w:tc>
          <w:tcPr>
            <w:tcW w:w="1417" w:type="dxa"/>
            <w:vMerge/>
          </w:tcPr>
          <w:p w14:paraId="18DCA72A" w14:textId="77777777" w:rsidR="00DD3B1B" w:rsidRPr="005E4552" w:rsidRDefault="00DD3B1B" w:rsidP="00DD3B1B">
            <w:pPr>
              <w:rPr>
                <w:sz w:val="20"/>
                <w:szCs w:val="20"/>
              </w:rPr>
            </w:pPr>
          </w:p>
        </w:tc>
        <w:tc>
          <w:tcPr>
            <w:tcW w:w="3912" w:type="dxa"/>
            <w:vMerge/>
          </w:tcPr>
          <w:p w14:paraId="6405B592" w14:textId="77777777" w:rsidR="00DD3B1B" w:rsidRPr="005E4552" w:rsidRDefault="00DD3B1B" w:rsidP="00DD3B1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4A138E89" w14:textId="77777777" w:rsidR="00DD3B1B" w:rsidRPr="005E4552" w:rsidRDefault="00DD3B1B" w:rsidP="00DD3B1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7CB129" w14:textId="77777777" w:rsidR="00373095" w:rsidRDefault="00373095" w:rsidP="00513AF5">
      <w:pPr>
        <w:pStyle w:val="Nagwek1"/>
      </w:pPr>
    </w:p>
    <w:p w14:paraId="284702CE" w14:textId="77777777" w:rsidR="00373095" w:rsidRDefault="00373095">
      <w:pPr>
        <w:rPr>
          <w:rFonts w:eastAsiaTheme="majorEastAsia" w:cstheme="majorBidi"/>
          <w:b/>
          <w:color w:val="2E74B5" w:themeColor="accent1" w:themeShade="BF"/>
          <w:szCs w:val="32"/>
        </w:rPr>
      </w:pPr>
      <w:r>
        <w:br w:type="page"/>
      </w:r>
    </w:p>
    <w:p w14:paraId="012B3BCD" w14:textId="26A52346" w:rsidR="009718F3" w:rsidRPr="005719DC" w:rsidRDefault="009718F3" w:rsidP="00513AF5">
      <w:pPr>
        <w:pStyle w:val="Nagwek1"/>
      </w:pPr>
      <w:r w:rsidRPr="005719DC">
        <w:lastRenderedPageBreak/>
        <w:t>MATERIAŁY POKONFERENCYJNE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3314"/>
        <w:gridCol w:w="5103"/>
        <w:gridCol w:w="1417"/>
        <w:gridCol w:w="3914"/>
        <w:gridCol w:w="1131"/>
      </w:tblGrid>
      <w:tr w:rsidR="00513AF5" w:rsidRPr="005E4552" w14:paraId="4F485CF2" w14:textId="77777777" w:rsidTr="00373095">
        <w:trPr>
          <w:trHeight w:val="762"/>
        </w:trPr>
        <w:tc>
          <w:tcPr>
            <w:tcW w:w="509" w:type="dxa"/>
            <w:vAlign w:val="center"/>
          </w:tcPr>
          <w:p w14:paraId="5482E61A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Lp.</w:t>
            </w:r>
          </w:p>
        </w:tc>
        <w:tc>
          <w:tcPr>
            <w:tcW w:w="3314" w:type="dxa"/>
            <w:vAlign w:val="center"/>
          </w:tcPr>
          <w:p w14:paraId="3CC25F6B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Jednostka organizacyjna</w:t>
            </w:r>
          </w:p>
        </w:tc>
        <w:tc>
          <w:tcPr>
            <w:tcW w:w="5103" w:type="dxa"/>
            <w:vAlign w:val="center"/>
          </w:tcPr>
          <w:p w14:paraId="07D35BE6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Autor/tytuł</w:t>
            </w:r>
          </w:p>
        </w:tc>
        <w:tc>
          <w:tcPr>
            <w:tcW w:w="1417" w:type="dxa"/>
            <w:vAlign w:val="center"/>
          </w:tcPr>
          <w:p w14:paraId="527939BB" w14:textId="5B368930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publikacji</w:t>
            </w:r>
          </w:p>
        </w:tc>
        <w:tc>
          <w:tcPr>
            <w:tcW w:w="3914" w:type="dxa"/>
            <w:vAlign w:val="center"/>
          </w:tcPr>
          <w:p w14:paraId="0FA89719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Przeznaczenie</w:t>
            </w:r>
          </w:p>
        </w:tc>
        <w:tc>
          <w:tcPr>
            <w:tcW w:w="1131" w:type="dxa"/>
            <w:vAlign w:val="center"/>
          </w:tcPr>
          <w:p w14:paraId="51B95D97" w14:textId="77777777" w:rsidR="00513AF5" w:rsidRPr="005E4552" w:rsidRDefault="00513AF5" w:rsidP="00513AF5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Wydanie</w:t>
            </w:r>
          </w:p>
        </w:tc>
      </w:tr>
      <w:tr w:rsidR="00AE3798" w:rsidRPr="005E4552" w14:paraId="52644C18" w14:textId="77777777" w:rsidTr="008F63DB">
        <w:trPr>
          <w:cantSplit/>
          <w:trHeight w:val="903"/>
        </w:trPr>
        <w:tc>
          <w:tcPr>
            <w:tcW w:w="509" w:type="dxa"/>
            <w:vMerge w:val="restart"/>
            <w:shd w:val="clear" w:color="auto" w:fill="92D050"/>
          </w:tcPr>
          <w:p w14:paraId="262289C1" w14:textId="6A5C11BD" w:rsidR="00AE3798" w:rsidRPr="005E4552" w:rsidRDefault="00AE3798" w:rsidP="00AE3798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1.</w:t>
            </w:r>
          </w:p>
        </w:tc>
        <w:tc>
          <w:tcPr>
            <w:tcW w:w="3314" w:type="dxa"/>
            <w:vMerge w:val="restart"/>
            <w:shd w:val="clear" w:color="auto" w:fill="92D050"/>
          </w:tcPr>
          <w:p w14:paraId="4FF14FAB" w14:textId="77777777" w:rsidR="00AE3798" w:rsidRPr="005E4552" w:rsidRDefault="00AE3798" w:rsidP="00AE3798">
            <w:pPr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Zakład Immunobiologii i Mikrobiologii Środowiska</w:t>
            </w:r>
          </w:p>
          <w:p w14:paraId="160B82CA" w14:textId="778A36D9" w:rsidR="00AE3798" w:rsidRPr="005E4552" w:rsidRDefault="00AE3798" w:rsidP="00AE3798">
            <w:pPr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 xml:space="preserve">Wydział Nauk o Zdrowiu z Instytutem Medycyny Morskiej i Tropikalnej </w:t>
            </w:r>
            <w:proofErr w:type="spellStart"/>
            <w:r w:rsidRPr="005E4552">
              <w:rPr>
                <w:sz w:val="20"/>
                <w:szCs w:val="20"/>
              </w:rPr>
              <w:t>GUMed</w:t>
            </w:r>
            <w:proofErr w:type="spellEnd"/>
          </w:p>
        </w:tc>
        <w:tc>
          <w:tcPr>
            <w:tcW w:w="5103" w:type="dxa"/>
            <w:shd w:val="clear" w:color="auto" w:fill="92D050"/>
          </w:tcPr>
          <w:p w14:paraId="52A53268" w14:textId="1A51B646" w:rsidR="00AE3798" w:rsidRPr="00A251D6" w:rsidRDefault="00AE3798" w:rsidP="00AE3798">
            <w:pPr>
              <w:rPr>
                <w:sz w:val="20"/>
                <w:szCs w:val="20"/>
              </w:rPr>
            </w:pPr>
            <w:r w:rsidRPr="00A251D6">
              <w:rPr>
                <w:sz w:val="20"/>
                <w:szCs w:val="20"/>
              </w:rPr>
              <w:t xml:space="preserve">IV Naukowa Konferencja Wydziału Nauk </w:t>
            </w:r>
            <w:r>
              <w:rPr>
                <w:sz w:val="20"/>
                <w:szCs w:val="20"/>
              </w:rPr>
              <w:t>o</w:t>
            </w:r>
            <w:r w:rsidRPr="00A251D6">
              <w:rPr>
                <w:sz w:val="20"/>
                <w:szCs w:val="20"/>
              </w:rPr>
              <w:t xml:space="preserve"> Zdrowiu </w:t>
            </w:r>
            <w:r>
              <w:rPr>
                <w:sz w:val="20"/>
                <w:szCs w:val="20"/>
              </w:rPr>
              <w:t>z </w:t>
            </w:r>
            <w:r w:rsidRPr="00A251D6">
              <w:rPr>
                <w:sz w:val="20"/>
                <w:szCs w:val="20"/>
              </w:rPr>
              <w:t xml:space="preserve">Instytutem Medycyny Morskiej </w:t>
            </w:r>
            <w:r>
              <w:rPr>
                <w:sz w:val="20"/>
                <w:szCs w:val="20"/>
              </w:rPr>
              <w:t>i</w:t>
            </w:r>
            <w:r w:rsidRPr="00A251D6">
              <w:rPr>
                <w:sz w:val="20"/>
                <w:szCs w:val="20"/>
              </w:rPr>
              <w:t xml:space="preserve"> Tropikalnej Gdańskiego Uniwersytetu Medycznego </w:t>
            </w:r>
          </w:p>
        </w:tc>
        <w:tc>
          <w:tcPr>
            <w:tcW w:w="1417" w:type="dxa"/>
            <w:vMerge w:val="restart"/>
            <w:shd w:val="clear" w:color="auto" w:fill="92D050"/>
          </w:tcPr>
          <w:p w14:paraId="268BB45F" w14:textId="70A64603" w:rsidR="00AE3798" w:rsidRPr="005E4552" w:rsidRDefault="00AE3798" w:rsidP="00AE3798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4" w:type="dxa"/>
            <w:vMerge w:val="restart"/>
            <w:shd w:val="clear" w:color="auto" w:fill="92D050"/>
          </w:tcPr>
          <w:p w14:paraId="58936C43" w14:textId="48097B5D" w:rsidR="00AE3798" w:rsidRPr="005E4552" w:rsidRDefault="00AE3798" w:rsidP="00AE3798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materiały pokonferencyjne</w:t>
            </w:r>
          </w:p>
        </w:tc>
        <w:tc>
          <w:tcPr>
            <w:tcW w:w="1131" w:type="dxa"/>
            <w:vMerge w:val="restart"/>
            <w:shd w:val="clear" w:color="auto" w:fill="92D050"/>
          </w:tcPr>
          <w:p w14:paraId="2AAD38AF" w14:textId="25D26CD6" w:rsidR="00AE3798" w:rsidRPr="005E4552" w:rsidRDefault="00AE3798" w:rsidP="00AE3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AE3798" w:rsidRPr="005E4552" w14:paraId="3F5B309D" w14:textId="77777777" w:rsidTr="008F63DB">
        <w:trPr>
          <w:cantSplit/>
          <w:trHeight w:val="561"/>
        </w:trPr>
        <w:tc>
          <w:tcPr>
            <w:tcW w:w="509" w:type="dxa"/>
            <w:vMerge/>
            <w:shd w:val="clear" w:color="auto" w:fill="92D050"/>
          </w:tcPr>
          <w:p w14:paraId="6CC8093C" w14:textId="77777777" w:rsidR="00AE3798" w:rsidRPr="005E4552" w:rsidRDefault="00AE3798" w:rsidP="00AE3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4" w:type="dxa"/>
            <w:vMerge/>
            <w:shd w:val="clear" w:color="auto" w:fill="92D050"/>
          </w:tcPr>
          <w:p w14:paraId="51173ECD" w14:textId="77777777" w:rsidR="00AE3798" w:rsidRPr="005E4552" w:rsidRDefault="00AE3798" w:rsidP="00AE379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2D050"/>
          </w:tcPr>
          <w:p w14:paraId="03D12FFE" w14:textId="32991DDE" w:rsidR="00AE3798" w:rsidRPr="005E4552" w:rsidRDefault="00AE3798" w:rsidP="00AE379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</w:t>
            </w:r>
            <w:r w:rsidRPr="00A251D6">
              <w:rPr>
                <w:i/>
                <w:iCs/>
                <w:sz w:val="20"/>
                <w:szCs w:val="20"/>
              </w:rPr>
              <w:t>ykl konferencji naukowych Interdyscyplinarne spojrzenie na Nauki o Zdrowiu pamięci profesora Piotra Lassa</w:t>
            </w:r>
          </w:p>
        </w:tc>
        <w:tc>
          <w:tcPr>
            <w:tcW w:w="1417" w:type="dxa"/>
            <w:vMerge/>
            <w:shd w:val="clear" w:color="auto" w:fill="92D050"/>
          </w:tcPr>
          <w:p w14:paraId="0B2ADDDF" w14:textId="77777777" w:rsidR="00AE3798" w:rsidRPr="005E4552" w:rsidRDefault="00AE3798" w:rsidP="00AE379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vMerge/>
            <w:shd w:val="clear" w:color="auto" w:fill="92D050"/>
          </w:tcPr>
          <w:p w14:paraId="068E6924" w14:textId="77777777" w:rsidR="00AE3798" w:rsidRPr="005E4552" w:rsidRDefault="00AE3798" w:rsidP="00AE379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92D050"/>
          </w:tcPr>
          <w:p w14:paraId="2064353D" w14:textId="77777777" w:rsidR="00AE3798" w:rsidRPr="005E4552" w:rsidRDefault="00AE3798" w:rsidP="00AE3798">
            <w:pPr>
              <w:rPr>
                <w:sz w:val="20"/>
                <w:szCs w:val="20"/>
              </w:rPr>
            </w:pPr>
          </w:p>
        </w:tc>
      </w:tr>
      <w:tr w:rsidR="00434B70" w:rsidRPr="005E4552" w14:paraId="38E30C29" w14:textId="77777777" w:rsidTr="008F63DB">
        <w:trPr>
          <w:cantSplit/>
          <w:trHeight w:val="413"/>
        </w:trPr>
        <w:tc>
          <w:tcPr>
            <w:tcW w:w="509" w:type="dxa"/>
            <w:vMerge w:val="restart"/>
            <w:shd w:val="clear" w:color="auto" w:fill="92D050"/>
          </w:tcPr>
          <w:p w14:paraId="40BBEF71" w14:textId="3A4C9463" w:rsidR="00434B70" w:rsidRPr="005E4552" w:rsidRDefault="00434B70" w:rsidP="0043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14" w:type="dxa"/>
            <w:vMerge w:val="restart"/>
            <w:shd w:val="clear" w:color="auto" w:fill="92D050"/>
          </w:tcPr>
          <w:p w14:paraId="04DD8BEF" w14:textId="63D6ADAD" w:rsidR="00434B70" w:rsidRPr="00434B70" w:rsidRDefault="00434B70" w:rsidP="00434B70">
            <w:pPr>
              <w:rPr>
                <w:sz w:val="20"/>
                <w:szCs w:val="20"/>
              </w:rPr>
            </w:pPr>
            <w:r w:rsidRPr="00434B70">
              <w:rPr>
                <w:sz w:val="20"/>
                <w:szCs w:val="20"/>
              </w:rPr>
              <w:t>Komitet Organizacyjny V OSKN</w:t>
            </w:r>
          </w:p>
        </w:tc>
        <w:tc>
          <w:tcPr>
            <w:tcW w:w="5103" w:type="dxa"/>
            <w:shd w:val="clear" w:color="auto" w:fill="92D050"/>
          </w:tcPr>
          <w:p w14:paraId="424E070C" w14:textId="21E5CE09" w:rsidR="00434B70" w:rsidRPr="00434B70" w:rsidRDefault="00434B70" w:rsidP="00434B70">
            <w:pPr>
              <w:rPr>
                <w:iCs/>
                <w:sz w:val="20"/>
                <w:szCs w:val="20"/>
              </w:rPr>
            </w:pPr>
            <w:r w:rsidRPr="00434B70">
              <w:rPr>
                <w:iCs/>
                <w:sz w:val="20"/>
                <w:szCs w:val="20"/>
              </w:rPr>
              <w:t>osoba odpowiedzialna: Mateusz Tomkiewicz</w:t>
            </w:r>
          </w:p>
        </w:tc>
        <w:tc>
          <w:tcPr>
            <w:tcW w:w="1417" w:type="dxa"/>
            <w:vMerge w:val="restart"/>
            <w:shd w:val="clear" w:color="auto" w:fill="92D050"/>
          </w:tcPr>
          <w:p w14:paraId="46712C2E" w14:textId="6D280FB2" w:rsidR="00434B70" w:rsidRPr="005E4552" w:rsidRDefault="00434B70" w:rsidP="00434B70">
            <w:pPr>
              <w:jc w:val="center"/>
              <w:rPr>
                <w:sz w:val="20"/>
                <w:szCs w:val="20"/>
              </w:rPr>
            </w:pPr>
            <w:r w:rsidRPr="00513AF5">
              <w:rPr>
                <w:sz w:val="20"/>
                <w:szCs w:val="20"/>
              </w:rPr>
              <w:t>PDF online</w:t>
            </w:r>
          </w:p>
        </w:tc>
        <w:tc>
          <w:tcPr>
            <w:tcW w:w="3914" w:type="dxa"/>
            <w:vMerge w:val="restart"/>
            <w:shd w:val="clear" w:color="auto" w:fill="92D050"/>
          </w:tcPr>
          <w:p w14:paraId="7EB8ABDC" w14:textId="34EF13E1" w:rsidR="00434B70" w:rsidRPr="005E4552" w:rsidRDefault="00434B70" w:rsidP="00434B70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materiały pokonferencyjne</w:t>
            </w:r>
          </w:p>
        </w:tc>
        <w:tc>
          <w:tcPr>
            <w:tcW w:w="1131" w:type="dxa"/>
            <w:vMerge w:val="restart"/>
            <w:shd w:val="clear" w:color="auto" w:fill="92D050"/>
          </w:tcPr>
          <w:p w14:paraId="0DA61E3F" w14:textId="52DA6E16" w:rsidR="00434B70" w:rsidRPr="005E4552" w:rsidRDefault="00434B70" w:rsidP="0043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434B70" w:rsidRPr="005E4552" w14:paraId="6F99F425" w14:textId="77777777" w:rsidTr="008F63DB">
        <w:trPr>
          <w:cantSplit/>
          <w:trHeight w:val="561"/>
        </w:trPr>
        <w:tc>
          <w:tcPr>
            <w:tcW w:w="509" w:type="dxa"/>
            <w:vMerge/>
            <w:shd w:val="clear" w:color="auto" w:fill="92D050"/>
          </w:tcPr>
          <w:p w14:paraId="6902E2CD" w14:textId="77777777" w:rsidR="00434B70" w:rsidRPr="005E4552" w:rsidRDefault="00434B70" w:rsidP="00AE37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4" w:type="dxa"/>
            <w:vMerge/>
            <w:shd w:val="clear" w:color="auto" w:fill="92D050"/>
          </w:tcPr>
          <w:p w14:paraId="2EC3CB7C" w14:textId="77777777" w:rsidR="00434B70" w:rsidRPr="005E4552" w:rsidRDefault="00434B70" w:rsidP="00AE3798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2D050"/>
          </w:tcPr>
          <w:p w14:paraId="286214F0" w14:textId="03A8BFCD" w:rsidR="00434B70" w:rsidRDefault="00434B70" w:rsidP="00AE3798">
            <w:pPr>
              <w:rPr>
                <w:i/>
                <w:iCs/>
                <w:sz w:val="20"/>
                <w:szCs w:val="20"/>
              </w:rPr>
            </w:pPr>
            <w:r w:rsidRPr="00434B70">
              <w:rPr>
                <w:i/>
                <w:iCs/>
                <w:sz w:val="20"/>
                <w:szCs w:val="20"/>
              </w:rPr>
              <w:t>Księga abstraktów V Ogólnopolskiej Studenckiej Konferencji Neurologicznej</w:t>
            </w:r>
          </w:p>
        </w:tc>
        <w:tc>
          <w:tcPr>
            <w:tcW w:w="1417" w:type="dxa"/>
            <w:vMerge/>
            <w:shd w:val="clear" w:color="auto" w:fill="92D050"/>
          </w:tcPr>
          <w:p w14:paraId="55C9FA34" w14:textId="77777777" w:rsidR="00434B70" w:rsidRPr="005E4552" w:rsidRDefault="00434B70" w:rsidP="00AE379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vMerge/>
            <w:shd w:val="clear" w:color="auto" w:fill="92D050"/>
          </w:tcPr>
          <w:p w14:paraId="40906D84" w14:textId="77777777" w:rsidR="00434B70" w:rsidRPr="005E4552" w:rsidRDefault="00434B70" w:rsidP="00AE3798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92D050"/>
          </w:tcPr>
          <w:p w14:paraId="7FC62582" w14:textId="77777777" w:rsidR="00434B70" w:rsidRPr="005E4552" w:rsidRDefault="00434B70" w:rsidP="00AE3798">
            <w:pPr>
              <w:rPr>
                <w:sz w:val="20"/>
                <w:szCs w:val="20"/>
              </w:rPr>
            </w:pPr>
          </w:p>
        </w:tc>
      </w:tr>
      <w:tr w:rsidR="007F41C1" w:rsidRPr="005E4552" w14:paraId="74772853" w14:textId="77777777" w:rsidTr="008F63DB">
        <w:trPr>
          <w:cantSplit/>
          <w:trHeight w:val="413"/>
        </w:trPr>
        <w:tc>
          <w:tcPr>
            <w:tcW w:w="509" w:type="dxa"/>
            <w:vMerge w:val="restart"/>
            <w:shd w:val="clear" w:color="auto" w:fill="92D050"/>
          </w:tcPr>
          <w:p w14:paraId="6A64EC24" w14:textId="05153AE1" w:rsidR="007F41C1" w:rsidRPr="005E4552" w:rsidRDefault="007F41C1" w:rsidP="007F4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4" w:type="dxa"/>
            <w:vMerge w:val="restart"/>
            <w:shd w:val="clear" w:color="auto" w:fill="92D050"/>
          </w:tcPr>
          <w:p w14:paraId="3CC40BED" w14:textId="67E32BEC" w:rsidR="007F41C1" w:rsidRPr="005E4552" w:rsidRDefault="009C0204" w:rsidP="007F41C1">
            <w:pPr>
              <w:rPr>
                <w:sz w:val="20"/>
                <w:szCs w:val="20"/>
              </w:rPr>
            </w:pPr>
            <w:r w:rsidRPr="009C0204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>ło</w:t>
            </w:r>
            <w:r w:rsidRPr="009C0204">
              <w:rPr>
                <w:sz w:val="20"/>
                <w:szCs w:val="20"/>
              </w:rPr>
              <w:t xml:space="preserve"> Naukowe Interdyscyplinarne Zarządzanie Opieką Zdrowotną przy Zakładzie Zdrowia Publicznego i Medycyny Społecznej oraz przy II Zakładzie Radiologii</w:t>
            </w:r>
          </w:p>
        </w:tc>
        <w:tc>
          <w:tcPr>
            <w:tcW w:w="5103" w:type="dxa"/>
            <w:shd w:val="clear" w:color="auto" w:fill="92D050"/>
          </w:tcPr>
          <w:p w14:paraId="480A5DB0" w14:textId="55ECCEE5" w:rsidR="007F41C1" w:rsidRPr="007F41C1" w:rsidRDefault="007F41C1" w:rsidP="007F41C1">
            <w:pPr>
              <w:rPr>
                <w:i/>
                <w:iCs/>
                <w:sz w:val="20"/>
                <w:szCs w:val="20"/>
              </w:rPr>
            </w:pPr>
            <w:r w:rsidRPr="007F41C1">
              <w:rPr>
                <w:sz w:val="20"/>
                <w:szCs w:val="20"/>
              </w:rPr>
              <w:t xml:space="preserve"> </w:t>
            </w:r>
            <w:r w:rsidRPr="007F41C1">
              <w:rPr>
                <w:iCs/>
                <w:sz w:val="20"/>
                <w:szCs w:val="20"/>
              </w:rPr>
              <w:t xml:space="preserve">osoba odpowiedzialna: </w:t>
            </w:r>
            <w:r w:rsidRPr="007F41C1">
              <w:rPr>
                <w:sz w:val="20"/>
                <w:szCs w:val="20"/>
              </w:rPr>
              <w:t xml:space="preserve">Michał </w:t>
            </w:r>
            <w:proofErr w:type="spellStart"/>
            <w:r w:rsidRPr="007F41C1">
              <w:rPr>
                <w:sz w:val="20"/>
                <w:szCs w:val="20"/>
              </w:rPr>
              <w:t>Bystram</w:t>
            </w:r>
            <w:proofErr w:type="spellEnd"/>
          </w:p>
        </w:tc>
        <w:tc>
          <w:tcPr>
            <w:tcW w:w="1417" w:type="dxa"/>
            <w:vMerge w:val="restart"/>
            <w:shd w:val="clear" w:color="auto" w:fill="92D050"/>
          </w:tcPr>
          <w:p w14:paraId="50B8F391" w14:textId="4288D83C" w:rsidR="007F41C1" w:rsidRPr="007F41C1" w:rsidRDefault="007F41C1" w:rsidP="007F41C1">
            <w:pPr>
              <w:rPr>
                <w:sz w:val="20"/>
                <w:szCs w:val="20"/>
              </w:rPr>
            </w:pPr>
            <w:r w:rsidRPr="007F41C1">
              <w:rPr>
                <w:sz w:val="20"/>
                <w:szCs w:val="20"/>
              </w:rPr>
              <w:t>PDF online</w:t>
            </w:r>
          </w:p>
        </w:tc>
        <w:tc>
          <w:tcPr>
            <w:tcW w:w="3914" w:type="dxa"/>
            <w:vMerge w:val="restart"/>
            <w:shd w:val="clear" w:color="auto" w:fill="92D050"/>
          </w:tcPr>
          <w:p w14:paraId="6264D837" w14:textId="1E143BB1" w:rsidR="007F41C1" w:rsidRPr="005E4552" w:rsidRDefault="007F41C1" w:rsidP="007F41C1">
            <w:pPr>
              <w:jc w:val="center"/>
              <w:rPr>
                <w:sz w:val="20"/>
                <w:szCs w:val="20"/>
              </w:rPr>
            </w:pPr>
            <w:r w:rsidRPr="005E4552">
              <w:rPr>
                <w:sz w:val="20"/>
                <w:szCs w:val="20"/>
              </w:rPr>
              <w:t>materiały pokonferencyjne</w:t>
            </w:r>
          </w:p>
        </w:tc>
        <w:tc>
          <w:tcPr>
            <w:tcW w:w="1131" w:type="dxa"/>
            <w:vMerge w:val="restart"/>
            <w:shd w:val="clear" w:color="auto" w:fill="92D050"/>
          </w:tcPr>
          <w:p w14:paraId="51C7AE51" w14:textId="0942C541" w:rsidR="007F41C1" w:rsidRPr="005E4552" w:rsidRDefault="007F41C1" w:rsidP="007F4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7F41C1" w:rsidRPr="005E4552" w14:paraId="155DF486" w14:textId="77777777" w:rsidTr="008F63DB">
        <w:trPr>
          <w:cantSplit/>
          <w:trHeight w:val="561"/>
        </w:trPr>
        <w:tc>
          <w:tcPr>
            <w:tcW w:w="509" w:type="dxa"/>
            <w:vMerge/>
          </w:tcPr>
          <w:p w14:paraId="6E315F9D" w14:textId="77777777" w:rsidR="007F41C1" w:rsidRPr="005E4552" w:rsidRDefault="007F41C1" w:rsidP="007F4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4" w:type="dxa"/>
            <w:vMerge/>
          </w:tcPr>
          <w:p w14:paraId="772E0271" w14:textId="77777777" w:rsidR="007F41C1" w:rsidRPr="005E4552" w:rsidRDefault="007F41C1" w:rsidP="007F41C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92D050"/>
          </w:tcPr>
          <w:p w14:paraId="3B20A55C" w14:textId="55C1D55F" w:rsidR="007F41C1" w:rsidRPr="007F41C1" w:rsidRDefault="007F41C1" w:rsidP="007F41C1">
            <w:pPr>
              <w:rPr>
                <w:i/>
                <w:iCs/>
                <w:sz w:val="20"/>
                <w:szCs w:val="20"/>
              </w:rPr>
            </w:pPr>
            <w:r w:rsidRPr="007F41C1">
              <w:rPr>
                <w:i/>
                <w:sz w:val="23"/>
                <w:szCs w:val="23"/>
              </w:rPr>
              <w:t>Księga Abstraktów Konferencji Naukowej „IV Gdańskie Dni Zdrowia”</w:t>
            </w:r>
          </w:p>
        </w:tc>
        <w:tc>
          <w:tcPr>
            <w:tcW w:w="1417" w:type="dxa"/>
            <w:vMerge/>
          </w:tcPr>
          <w:p w14:paraId="6E747B15" w14:textId="77777777" w:rsidR="007F41C1" w:rsidRPr="005E4552" w:rsidRDefault="007F41C1" w:rsidP="007F41C1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vMerge/>
          </w:tcPr>
          <w:p w14:paraId="05A2CB78" w14:textId="77777777" w:rsidR="007F41C1" w:rsidRPr="005E4552" w:rsidRDefault="007F41C1" w:rsidP="007F41C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14:paraId="5164715E" w14:textId="77777777" w:rsidR="007F41C1" w:rsidRPr="005E4552" w:rsidRDefault="007F41C1" w:rsidP="007F41C1">
            <w:pPr>
              <w:rPr>
                <w:sz w:val="20"/>
                <w:szCs w:val="20"/>
              </w:rPr>
            </w:pPr>
          </w:p>
        </w:tc>
      </w:tr>
    </w:tbl>
    <w:p w14:paraId="72DE0AE8" w14:textId="77777777" w:rsidR="005E4552" w:rsidRDefault="005E4552" w:rsidP="009718F3">
      <w:pPr>
        <w:rPr>
          <w:b/>
          <w:bCs/>
          <w:sz w:val="20"/>
          <w:szCs w:val="20"/>
        </w:rPr>
      </w:pPr>
    </w:p>
    <w:p w14:paraId="464D92D8" w14:textId="08149DED" w:rsidR="00280E8D" w:rsidRDefault="00280E8D" w:rsidP="009718F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Kolorem zielonym oznaczono publikacje zrealizowane.</w:t>
      </w:r>
    </w:p>
    <w:p w14:paraId="526DD94E" w14:textId="77777777" w:rsidR="003606A8" w:rsidRDefault="003606A8" w:rsidP="009718F3">
      <w:pPr>
        <w:rPr>
          <w:b/>
          <w:bCs/>
          <w:sz w:val="20"/>
          <w:szCs w:val="20"/>
        </w:rPr>
      </w:pPr>
    </w:p>
    <w:tbl>
      <w:tblPr>
        <w:tblStyle w:val="Tabela-Siatka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796"/>
      </w:tblGrid>
      <w:tr w:rsidR="00D40155" w:rsidRPr="00B87836" w14:paraId="14BCEF49" w14:textId="77777777" w:rsidTr="003606A8">
        <w:tc>
          <w:tcPr>
            <w:tcW w:w="7513" w:type="dxa"/>
            <w:shd w:val="clear" w:color="auto" w:fill="FFFFFF" w:themeFill="background1"/>
          </w:tcPr>
          <w:p w14:paraId="5C921987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EA374B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836">
              <w:rPr>
                <w:rFonts w:ascii="Arial" w:hAnsi="Arial" w:cs="Arial"/>
                <w:bCs/>
                <w:sz w:val="20"/>
                <w:szCs w:val="20"/>
              </w:rPr>
              <w:t>Przygotował</w:t>
            </w:r>
          </w:p>
          <w:p w14:paraId="13581DA1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p.o. Kierownika Sekcji ds. Poligrafii</w:t>
            </w:r>
          </w:p>
          <w:p w14:paraId="367553D3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1D912E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576F25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836">
              <w:rPr>
                <w:rFonts w:ascii="Arial" w:hAnsi="Arial" w:cs="Arial"/>
                <w:bCs/>
                <w:sz w:val="20"/>
                <w:szCs w:val="20"/>
              </w:rPr>
              <w:t>Mariusz R. Marszałkowski</w:t>
            </w:r>
          </w:p>
        </w:tc>
        <w:tc>
          <w:tcPr>
            <w:tcW w:w="7796" w:type="dxa"/>
          </w:tcPr>
          <w:p w14:paraId="384FCBB0" w14:textId="77777777" w:rsidR="00D40155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45F255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836">
              <w:rPr>
                <w:rFonts w:ascii="Arial" w:hAnsi="Arial" w:cs="Arial"/>
                <w:bCs/>
                <w:sz w:val="20"/>
                <w:szCs w:val="20"/>
              </w:rPr>
              <w:t>Przewodnicząca</w:t>
            </w:r>
            <w:r w:rsidRPr="00B87836">
              <w:rPr>
                <w:rFonts w:ascii="Arial" w:hAnsi="Arial" w:cs="Arial"/>
                <w:bCs/>
                <w:sz w:val="20"/>
                <w:szCs w:val="20"/>
              </w:rPr>
              <w:br/>
              <w:t>Senackiej Komisji Wydawnictw</w:t>
            </w:r>
          </w:p>
          <w:p w14:paraId="5E6E8716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413986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489E0C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4206E" w14:textId="77777777" w:rsidR="00D40155" w:rsidRPr="00B87836" w:rsidRDefault="00D40155" w:rsidP="00DB3C94">
            <w:pPr>
              <w:tabs>
                <w:tab w:val="left" w:pos="4536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836">
              <w:rPr>
                <w:rFonts w:ascii="Arial" w:hAnsi="Arial" w:cs="Arial"/>
                <w:bCs/>
                <w:sz w:val="20"/>
                <w:szCs w:val="20"/>
              </w:rPr>
              <w:t>prof. dr hab. Mirosława Krauze-Baranowska</w:t>
            </w:r>
          </w:p>
        </w:tc>
      </w:tr>
    </w:tbl>
    <w:p w14:paraId="0E0484B7" w14:textId="77777777" w:rsidR="00790694" w:rsidRDefault="00790694" w:rsidP="00D40155">
      <w:pPr>
        <w:rPr>
          <w:b/>
          <w:bCs/>
          <w:sz w:val="20"/>
          <w:szCs w:val="20"/>
        </w:rPr>
      </w:pPr>
    </w:p>
    <w:sectPr w:rsidR="00790694" w:rsidSect="00F304CF">
      <w:headerReference w:type="default" r:id="rId7"/>
      <w:pgSz w:w="16838" w:h="11906" w:orient="landscape"/>
      <w:pgMar w:top="1843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DFE8F" w14:textId="77777777" w:rsidR="00F304CF" w:rsidRDefault="00F304CF" w:rsidP="004C6271">
      <w:pPr>
        <w:spacing w:after="0" w:line="240" w:lineRule="auto"/>
      </w:pPr>
      <w:r>
        <w:separator/>
      </w:r>
    </w:p>
  </w:endnote>
  <w:endnote w:type="continuationSeparator" w:id="0">
    <w:p w14:paraId="787E046A" w14:textId="77777777" w:rsidR="00F304CF" w:rsidRDefault="00F304CF" w:rsidP="004C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E8D38" w14:textId="77777777" w:rsidR="00F304CF" w:rsidRDefault="00F304CF" w:rsidP="004C6271">
      <w:pPr>
        <w:spacing w:after="0" w:line="240" w:lineRule="auto"/>
      </w:pPr>
      <w:r>
        <w:separator/>
      </w:r>
    </w:p>
  </w:footnote>
  <w:footnote w:type="continuationSeparator" w:id="0">
    <w:p w14:paraId="55D071DE" w14:textId="77777777" w:rsidR="00F304CF" w:rsidRDefault="00F304CF" w:rsidP="004C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06F3" w14:textId="3DDD8020" w:rsidR="004C6271" w:rsidRDefault="00513AF5" w:rsidP="005B0A60">
    <w:pPr>
      <w:pStyle w:val="Nagwek"/>
    </w:pPr>
    <w:r w:rsidRPr="0007292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94470" wp14:editId="75891FB1">
              <wp:simplePos x="0" y="0"/>
              <wp:positionH relativeFrom="margin">
                <wp:align>left</wp:align>
              </wp:positionH>
              <wp:positionV relativeFrom="paragraph">
                <wp:posOffset>731520</wp:posOffset>
              </wp:positionV>
              <wp:extent cx="9747849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78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7754BD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7.6pt" to="767.55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" strokecolor="#deeaf6 [660]" strokeweight=".5pt">
              <v:stroke joinstyle="miter"/>
              <w10:wrap anchorx="margin"/>
            </v:line>
          </w:pict>
        </mc:Fallback>
      </mc:AlternateContent>
    </w:r>
    <w:r w:rsidR="004C6271">
      <w:rPr>
        <w:noProof/>
        <w:lang w:eastAsia="pl-PL"/>
      </w:rPr>
      <w:drawing>
        <wp:inline distT="0" distB="0" distL="0" distR="0" wp14:anchorId="4F10E884" wp14:editId="09EE4B6A">
          <wp:extent cx="1700628" cy="611462"/>
          <wp:effectExtent l="0" t="0" r="0" b="0"/>
          <wp:docPr id="1231143178" name="Obraz 1231143178" descr="C:\Users\oem\Downloads\logo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ownloads\logo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568" cy="622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3AF5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E58D0"/>
    <w:multiLevelType w:val="hybridMultilevel"/>
    <w:tmpl w:val="D8083898"/>
    <w:lvl w:ilvl="0" w:tplc="A1A0F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33B"/>
    <w:multiLevelType w:val="hybridMultilevel"/>
    <w:tmpl w:val="1D2A1B58"/>
    <w:lvl w:ilvl="0" w:tplc="84B8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6090F"/>
    <w:multiLevelType w:val="hybridMultilevel"/>
    <w:tmpl w:val="8F44A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75C83"/>
    <w:multiLevelType w:val="hybridMultilevel"/>
    <w:tmpl w:val="A246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65F7"/>
    <w:multiLevelType w:val="hybridMultilevel"/>
    <w:tmpl w:val="27AA0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5759">
    <w:abstractNumId w:val="4"/>
  </w:num>
  <w:num w:numId="2" w16cid:durableId="1380712803">
    <w:abstractNumId w:val="0"/>
  </w:num>
  <w:num w:numId="3" w16cid:durableId="1114519206">
    <w:abstractNumId w:val="2"/>
  </w:num>
  <w:num w:numId="4" w16cid:durableId="913974519">
    <w:abstractNumId w:val="1"/>
  </w:num>
  <w:num w:numId="5" w16cid:durableId="2068530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71"/>
    <w:rsid w:val="00031817"/>
    <w:rsid w:val="000441F3"/>
    <w:rsid w:val="000616A0"/>
    <w:rsid w:val="0007292C"/>
    <w:rsid w:val="000A5688"/>
    <w:rsid w:val="00101BCE"/>
    <w:rsid w:val="00120984"/>
    <w:rsid w:val="00160E69"/>
    <w:rsid w:val="00161295"/>
    <w:rsid w:val="00170815"/>
    <w:rsid w:val="001C4FFA"/>
    <w:rsid w:val="001D1DA5"/>
    <w:rsid w:val="001E6950"/>
    <w:rsid w:val="001F570D"/>
    <w:rsid w:val="00202880"/>
    <w:rsid w:val="00246AC3"/>
    <w:rsid w:val="00280E8D"/>
    <w:rsid w:val="0028120C"/>
    <w:rsid w:val="002B3FC5"/>
    <w:rsid w:val="003258D0"/>
    <w:rsid w:val="003606A8"/>
    <w:rsid w:val="00373095"/>
    <w:rsid w:val="003C0000"/>
    <w:rsid w:val="003D5D88"/>
    <w:rsid w:val="003F19EC"/>
    <w:rsid w:val="0041618F"/>
    <w:rsid w:val="00431B27"/>
    <w:rsid w:val="00434B70"/>
    <w:rsid w:val="00437352"/>
    <w:rsid w:val="00466E65"/>
    <w:rsid w:val="004C6271"/>
    <w:rsid w:val="004E143B"/>
    <w:rsid w:val="00513AF5"/>
    <w:rsid w:val="00513C76"/>
    <w:rsid w:val="005422FE"/>
    <w:rsid w:val="005719DC"/>
    <w:rsid w:val="00584FCF"/>
    <w:rsid w:val="005958C1"/>
    <w:rsid w:val="00596D44"/>
    <w:rsid w:val="005A55BD"/>
    <w:rsid w:val="005B0A60"/>
    <w:rsid w:val="005E4552"/>
    <w:rsid w:val="00602EAC"/>
    <w:rsid w:val="00611A32"/>
    <w:rsid w:val="0064027E"/>
    <w:rsid w:val="006C2A69"/>
    <w:rsid w:val="006C6542"/>
    <w:rsid w:val="006D35DF"/>
    <w:rsid w:val="006D5D2E"/>
    <w:rsid w:val="006E208A"/>
    <w:rsid w:val="0074749D"/>
    <w:rsid w:val="00790694"/>
    <w:rsid w:val="007A04E6"/>
    <w:rsid w:val="007B1E48"/>
    <w:rsid w:val="007F41C1"/>
    <w:rsid w:val="007F620E"/>
    <w:rsid w:val="00827BF7"/>
    <w:rsid w:val="00844230"/>
    <w:rsid w:val="008F63DB"/>
    <w:rsid w:val="00901739"/>
    <w:rsid w:val="00967007"/>
    <w:rsid w:val="009718F3"/>
    <w:rsid w:val="00992F64"/>
    <w:rsid w:val="009C0204"/>
    <w:rsid w:val="00A251D6"/>
    <w:rsid w:val="00A50581"/>
    <w:rsid w:val="00A52211"/>
    <w:rsid w:val="00A5370F"/>
    <w:rsid w:val="00A71C42"/>
    <w:rsid w:val="00AC4C25"/>
    <w:rsid w:val="00AE3798"/>
    <w:rsid w:val="00B108E3"/>
    <w:rsid w:val="00B6186D"/>
    <w:rsid w:val="00B63CF6"/>
    <w:rsid w:val="00B66B7B"/>
    <w:rsid w:val="00BE6A92"/>
    <w:rsid w:val="00C15009"/>
    <w:rsid w:val="00C24699"/>
    <w:rsid w:val="00C37861"/>
    <w:rsid w:val="00C531AF"/>
    <w:rsid w:val="00C73E78"/>
    <w:rsid w:val="00C9558E"/>
    <w:rsid w:val="00CF36F3"/>
    <w:rsid w:val="00D11382"/>
    <w:rsid w:val="00D40155"/>
    <w:rsid w:val="00D46E7F"/>
    <w:rsid w:val="00DD3B1B"/>
    <w:rsid w:val="00DE69BF"/>
    <w:rsid w:val="00DF0319"/>
    <w:rsid w:val="00DF1C93"/>
    <w:rsid w:val="00E134BA"/>
    <w:rsid w:val="00E3345E"/>
    <w:rsid w:val="00E33D15"/>
    <w:rsid w:val="00ED16CA"/>
    <w:rsid w:val="00F14974"/>
    <w:rsid w:val="00F20026"/>
    <w:rsid w:val="00F304CF"/>
    <w:rsid w:val="00F76B2B"/>
    <w:rsid w:val="00F82182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174B"/>
  <w15:chartTrackingRefBased/>
  <w15:docId w15:val="{F25283E7-D1F6-487D-A5CE-B1F2150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699"/>
    <w:rPr>
      <w:rFonts w:ascii="Book Antiqua" w:hAnsi="Book Antiqua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13AF5"/>
    <w:pPr>
      <w:keepNext/>
      <w:keepLines/>
      <w:spacing w:before="360" w:after="120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230"/>
    <w:pPr>
      <w:keepNext/>
      <w:keepLines/>
      <w:spacing w:before="40" w:after="0"/>
      <w:outlineLvl w:val="1"/>
    </w:pPr>
    <w:rPr>
      <w:rFonts w:ascii="Proxima Nova Rg" w:eastAsiaTheme="majorEastAsia" w:hAnsi="Proxima Nova Rg" w:cstheme="majorBidi"/>
      <w:color w:val="A1312E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3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1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AF5"/>
    <w:rPr>
      <w:rFonts w:ascii="Book Antiqua" w:eastAsiaTheme="majorEastAsia" w:hAnsi="Book Antiqua" w:cstheme="majorBidi"/>
      <w:b/>
      <w:color w:val="2E74B5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4230"/>
    <w:rPr>
      <w:rFonts w:ascii="Proxima Nova Rg" w:eastAsiaTheme="majorEastAsia" w:hAnsi="Proxima Nova Rg" w:cstheme="majorBidi"/>
      <w:color w:val="A1312E"/>
      <w:szCs w:val="26"/>
    </w:rPr>
  </w:style>
  <w:style w:type="paragraph" w:styleId="Bezodstpw">
    <w:name w:val="No Spacing"/>
    <w:aliases w:val="Century_GUMed"/>
    <w:uiPriority w:val="1"/>
    <w:qFormat/>
    <w:rsid w:val="00844230"/>
    <w:pPr>
      <w:spacing w:after="0" w:line="240" w:lineRule="auto"/>
    </w:pPr>
    <w:rPr>
      <w:rFonts w:ascii="Century Gothic" w:hAnsi="Century Gothic"/>
      <w:sz w:val="24"/>
    </w:rPr>
  </w:style>
  <w:style w:type="paragraph" w:styleId="Nagwek">
    <w:name w:val="header"/>
    <w:basedOn w:val="Normalny"/>
    <w:link w:val="Nagwek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271"/>
    <w:rPr>
      <w:rFonts w:ascii="Book Antiqua" w:hAnsi="Book Antiqua"/>
      <w:sz w:val="24"/>
    </w:rPr>
  </w:style>
  <w:style w:type="paragraph" w:styleId="Stopka">
    <w:name w:val="footer"/>
    <w:basedOn w:val="Normalny"/>
    <w:link w:val="StopkaZnak"/>
    <w:uiPriority w:val="99"/>
    <w:unhideWhenUsed/>
    <w:rsid w:val="004C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271"/>
    <w:rPr>
      <w:rFonts w:ascii="Book Antiqua" w:hAnsi="Book Antiqua"/>
      <w:sz w:val="24"/>
    </w:rPr>
  </w:style>
  <w:style w:type="table" w:styleId="Tabela-Siatka">
    <w:name w:val="Table Grid"/>
    <w:basedOn w:val="Standardowy"/>
    <w:uiPriority w:val="39"/>
    <w:rsid w:val="00A5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58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3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27E"/>
    <w:rPr>
      <w:rFonts w:ascii="Book Antiqua"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27E"/>
    <w:rPr>
      <w:rFonts w:ascii="Book Antiqua"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27E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15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7F41C1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Mariusz Marszałkowski</cp:lastModifiedBy>
  <cp:revision>33</cp:revision>
  <cp:lastPrinted>2024-02-15T07:57:00Z</cp:lastPrinted>
  <dcterms:created xsi:type="dcterms:W3CDTF">2024-02-15T09:58:00Z</dcterms:created>
  <dcterms:modified xsi:type="dcterms:W3CDTF">2024-10-03T10:22:00Z</dcterms:modified>
</cp:coreProperties>
</file>